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Согласовано»                                                     «Согласовано»                                                                                                    «Утверждено»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Руководитель МО                                            Заместитель директора                                                                                     Директор МОУ</w:t>
      </w:r>
    </w:p>
    <w:p w:rsidR="003A61DC" w:rsidRPr="003A61DC" w:rsidRDefault="003A61DC" w:rsidP="003A61DC">
      <w:pPr>
        <w:rPr>
          <w:rFonts w:asciiTheme="majorHAnsi" w:eastAsia="Calibri" w:hAnsiTheme="majorHAnsi"/>
        </w:rPr>
      </w:pPr>
      <w:r>
        <w:rPr>
          <w:rFonts w:asciiTheme="majorHAnsi" w:eastAsia="Calibri" w:hAnsiTheme="majorHAnsi"/>
        </w:rPr>
        <w:t xml:space="preserve"> </w:t>
      </w:r>
      <w:r w:rsidRPr="003A61DC">
        <w:rPr>
          <w:rFonts w:asciiTheme="majorHAnsi" w:eastAsia="Calibri" w:hAnsiTheme="majorHAnsi"/>
        </w:rPr>
        <w:t xml:space="preserve">  </w:t>
      </w:r>
      <w:r>
        <w:rPr>
          <w:rFonts w:asciiTheme="majorHAnsi" w:eastAsia="Calibri" w:hAnsiTheme="majorHAnsi"/>
        </w:rPr>
        <w:t xml:space="preserve">                                                                                                    </w:t>
      </w:r>
      <w:r w:rsidRPr="003A61DC">
        <w:rPr>
          <w:rFonts w:asciiTheme="majorHAnsi" w:eastAsia="Calibri" w:hAnsiTheme="majorHAnsi"/>
        </w:rPr>
        <w:t xml:space="preserve">по учебной работе                 </w:t>
      </w:r>
    </w:p>
    <w:p w:rsidR="003A61DC" w:rsidRPr="003A61DC" w:rsidRDefault="003A61DC" w:rsidP="003A61DC">
      <w:pPr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_____/___</w:t>
      </w:r>
      <w:r>
        <w:rPr>
          <w:rFonts w:asciiTheme="majorHAnsi" w:eastAsia="Calibri" w:hAnsiTheme="majorHAnsi"/>
          <w:u w:val="single"/>
        </w:rPr>
        <w:t>Костина В.Н.</w:t>
      </w:r>
      <w:r w:rsidRPr="003A61DC">
        <w:rPr>
          <w:rFonts w:asciiTheme="majorHAnsi" w:eastAsia="Calibri" w:hAnsiTheme="majorHAnsi"/>
        </w:rPr>
        <w:t xml:space="preserve">_/                                 ___/___Исаева И.В./                                                             </w:t>
      </w:r>
      <w:r>
        <w:rPr>
          <w:rFonts w:asciiTheme="majorHAnsi" w:eastAsia="Calibri" w:hAnsiTheme="majorHAnsi"/>
        </w:rPr>
        <w:t xml:space="preserve">                                                               </w:t>
      </w:r>
      <w:r w:rsidRPr="003A61DC">
        <w:rPr>
          <w:rFonts w:asciiTheme="majorHAnsi" w:eastAsia="Calibri" w:hAnsiTheme="majorHAnsi"/>
        </w:rPr>
        <w:t xml:space="preserve">     ______/_</w:t>
      </w:r>
      <w:r>
        <w:rPr>
          <w:rFonts w:asciiTheme="majorHAnsi" w:eastAsia="Calibri" w:hAnsiTheme="majorHAnsi"/>
          <w:u w:val="single"/>
        </w:rPr>
        <w:t>Локтев Д.А.</w:t>
      </w:r>
      <w:r w:rsidRPr="003A61DC">
        <w:rPr>
          <w:rFonts w:asciiTheme="majorHAnsi" w:eastAsia="Calibri" w:hAnsiTheme="majorHAnsi"/>
        </w:rPr>
        <w:t xml:space="preserve">___/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Ф.И.О                                                                </w:t>
      </w:r>
      <w:proofErr w:type="spellStart"/>
      <w:r w:rsidRPr="003A61DC">
        <w:rPr>
          <w:rFonts w:asciiTheme="majorHAnsi" w:eastAsia="Calibri" w:hAnsiTheme="majorHAnsi"/>
        </w:rPr>
        <w:t>Ф.И.О</w:t>
      </w:r>
      <w:proofErr w:type="spellEnd"/>
      <w:r w:rsidRPr="003A61DC">
        <w:rPr>
          <w:rFonts w:asciiTheme="majorHAnsi" w:eastAsia="Calibri" w:hAnsiTheme="majorHAnsi"/>
        </w:rPr>
        <w:t>.                                                                                              Ф.И.О.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Протокол №_</w:t>
      </w:r>
      <w:r w:rsidR="005425B2">
        <w:rPr>
          <w:rFonts w:asciiTheme="majorHAnsi" w:eastAsia="Calibri" w:hAnsiTheme="majorHAnsi"/>
        </w:rPr>
        <w:t>1</w:t>
      </w:r>
      <w:r w:rsidRPr="003A61DC">
        <w:rPr>
          <w:rFonts w:asciiTheme="majorHAnsi" w:eastAsia="Calibri" w:hAnsiTheme="majorHAnsi"/>
        </w:rPr>
        <w:t>__ от                                                                                                                                                                Приказ №</w:t>
      </w:r>
      <w:r w:rsidR="005425B2">
        <w:rPr>
          <w:rFonts w:asciiTheme="majorHAnsi" w:eastAsia="Calibri" w:hAnsiTheme="majorHAnsi"/>
        </w:rPr>
        <w:t xml:space="preserve">46 </w:t>
      </w:r>
      <w:proofErr w:type="gramStart"/>
      <w:r w:rsidR="005425B2">
        <w:rPr>
          <w:rFonts w:asciiTheme="majorHAnsi" w:eastAsia="Calibri" w:hAnsiTheme="majorHAnsi"/>
        </w:rPr>
        <w:t>п</w:t>
      </w:r>
      <w:proofErr w:type="gramEnd"/>
      <w:r w:rsidR="005425B2">
        <w:rPr>
          <w:rFonts w:asciiTheme="majorHAnsi" w:eastAsia="Calibri" w:hAnsiTheme="majorHAnsi"/>
        </w:rPr>
        <w:t xml:space="preserve"> 2</w:t>
      </w:r>
      <w:r w:rsidRPr="003A61DC">
        <w:rPr>
          <w:rFonts w:asciiTheme="majorHAnsi" w:eastAsia="Calibri" w:hAnsiTheme="majorHAnsi"/>
        </w:rPr>
        <w:t>___ от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>
        <w:rPr>
          <w:rFonts w:asciiTheme="majorHAnsi" w:eastAsia="Calibri" w:hAnsiTheme="majorHAnsi"/>
        </w:rPr>
        <w:t>«___</w:t>
      </w:r>
      <w:r w:rsidR="005425B2">
        <w:rPr>
          <w:rFonts w:asciiTheme="majorHAnsi" w:eastAsia="Calibri" w:hAnsiTheme="majorHAnsi"/>
          <w:u w:val="single"/>
        </w:rPr>
        <w:t>12</w:t>
      </w:r>
      <w:r>
        <w:rPr>
          <w:rFonts w:asciiTheme="majorHAnsi" w:eastAsia="Calibri" w:hAnsiTheme="majorHAnsi"/>
        </w:rPr>
        <w:t>» ___</w:t>
      </w:r>
      <w:r w:rsidR="005425B2">
        <w:rPr>
          <w:rFonts w:asciiTheme="majorHAnsi" w:eastAsia="Calibri" w:hAnsiTheme="majorHAnsi"/>
          <w:u w:val="single"/>
        </w:rPr>
        <w:t>августа</w:t>
      </w:r>
      <w:r>
        <w:rPr>
          <w:rFonts w:asciiTheme="majorHAnsi" w:eastAsia="Calibri" w:hAnsiTheme="majorHAnsi"/>
        </w:rPr>
        <w:t>______2014</w:t>
      </w:r>
      <w:r w:rsidRPr="003A61DC">
        <w:rPr>
          <w:rFonts w:asciiTheme="majorHAnsi" w:eastAsia="Calibri" w:hAnsiTheme="majorHAnsi"/>
        </w:rPr>
        <w:t xml:space="preserve">г.                        </w:t>
      </w:r>
      <w:r>
        <w:rPr>
          <w:rFonts w:asciiTheme="majorHAnsi" w:eastAsia="Calibri" w:hAnsiTheme="majorHAnsi"/>
        </w:rPr>
        <w:t xml:space="preserve">             «_</w:t>
      </w:r>
      <w:r w:rsidR="005425B2">
        <w:rPr>
          <w:rFonts w:asciiTheme="majorHAnsi" w:eastAsia="Calibri" w:hAnsiTheme="majorHAnsi"/>
          <w:u w:val="single"/>
        </w:rPr>
        <w:t>14</w:t>
      </w:r>
      <w:r>
        <w:rPr>
          <w:rFonts w:asciiTheme="majorHAnsi" w:eastAsia="Calibri" w:hAnsiTheme="majorHAnsi"/>
        </w:rPr>
        <w:t>__» ___</w:t>
      </w:r>
      <w:r w:rsidR="005425B2">
        <w:rPr>
          <w:rFonts w:asciiTheme="majorHAnsi" w:eastAsia="Calibri" w:hAnsiTheme="majorHAnsi"/>
        </w:rPr>
        <w:t>августа</w:t>
      </w:r>
      <w:r>
        <w:rPr>
          <w:rFonts w:asciiTheme="majorHAnsi" w:eastAsia="Calibri" w:hAnsiTheme="majorHAnsi"/>
        </w:rPr>
        <w:t>______2014</w:t>
      </w:r>
      <w:r w:rsidRPr="003A61DC">
        <w:rPr>
          <w:rFonts w:asciiTheme="majorHAnsi" w:eastAsia="Calibri" w:hAnsiTheme="majorHAnsi"/>
        </w:rPr>
        <w:t xml:space="preserve">г.                                                                  </w:t>
      </w:r>
      <w:r>
        <w:rPr>
          <w:rFonts w:asciiTheme="majorHAnsi" w:eastAsia="Calibri" w:hAnsiTheme="majorHAnsi"/>
        </w:rPr>
        <w:t xml:space="preserve">             «_</w:t>
      </w:r>
      <w:r w:rsidR="005425B2">
        <w:rPr>
          <w:rFonts w:asciiTheme="majorHAnsi" w:eastAsia="Calibri" w:hAnsiTheme="majorHAnsi"/>
        </w:rPr>
        <w:t>15</w:t>
      </w:r>
      <w:r>
        <w:rPr>
          <w:rFonts w:asciiTheme="majorHAnsi" w:eastAsia="Calibri" w:hAnsiTheme="majorHAnsi"/>
        </w:rPr>
        <w:t>__» __</w:t>
      </w:r>
      <w:r w:rsidR="005425B2">
        <w:rPr>
          <w:rFonts w:asciiTheme="majorHAnsi" w:eastAsia="Calibri" w:hAnsiTheme="majorHAnsi"/>
          <w:u w:val="single"/>
        </w:rPr>
        <w:t>августа</w:t>
      </w:r>
      <w:r>
        <w:rPr>
          <w:rFonts w:asciiTheme="majorHAnsi" w:eastAsia="Calibri" w:hAnsiTheme="majorHAnsi"/>
        </w:rPr>
        <w:t>_______2014</w:t>
      </w:r>
      <w:r w:rsidRPr="003A61DC">
        <w:rPr>
          <w:rFonts w:asciiTheme="majorHAnsi" w:eastAsia="Calibri" w:hAnsiTheme="majorHAnsi"/>
        </w:rPr>
        <w:t>г.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Рабочая программа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>
        <w:rPr>
          <w:rFonts w:asciiTheme="majorHAnsi" w:eastAsia="Calibri" w:hAnsiTheme="majorHAnsi"/>
        </w:rPr>
        <w:t>по обществознанию в 11 классе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МБОУ «</w:t>
      </w:r>
      <w:proofErr w:type="spellStart"/>
      <w:r w:rsidRPr="003A61DC">
        <w:rPr>
          <w:rFonts w:asciiTheme="majorHAnsi" w:eastAsia="Calibri" w:hAnsiTheme="majorHAnsi"/>
        </w:rPr>
        <w:t>Кошкинская</w:t>
      </w:r>
      <w:proofErr w:type="spellEnd"/>
      <w:r w:rsidRPr="003A61DC">
        <w:rPr>
          <w:rFonts w:asciiTheme="majorHAnsi" w:eastAsia="Calibri" w:hAnsiTheme="majorHAnsi"/>
        </w:rPr>
        <w:t xml:space="preserve"> средняя общеобразовательная школа»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proofErr w:type="spellStart"/>
      <w:r w:rsidRPr="003A61DC">
        <w:rPr>
          <w:rFonts w:asciiTheme="majorHAnsi" w:eastAsia="Calibri" w:hAnsiTheme="majorHAnsi"/>
        </w:rPr>
        <w:t>Алькеевского</w:t>
      </w:r>
      <w:proofErr w:type="spellEnd"/>
      <w:r w:rsidRPr="003A61DC">
        <w:rPr>
          <w:rFonts w:asciiTheme="majorHAnsi" w:eastAsia="Calibri" w:hAnsiTheme="majorHAnsi"/>
        </w:rPr>
        <w:t xml:space="preserve"> МР РТ</w:t>
      </w:r>
    </w:p>
    <w:p w:rsidR="003A61DC" w:rsidRPr="003A61DC" w:rsidRDefault="003A61DC" w:rsidP="003A61DC">
      <w:pPr>
        <w:jc w:val="right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Составитель: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                                                                             Костина В.Н.                                     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                                   учитель    географии, биологии, химии                  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         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                   Рассмотрено на заседании педагогического совета</w:t>
      </w:r>
    </w:p>
    <w:p w:rsid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 xml:space="preserve">                                                                                                                                  протокол  </w:t>
      </w:r>
      <w:r>
        <w:rPr>
          <w:rFonts w:asciiTheme="majorHAnsi" w:eastAsia="Calibri" w:hAnsiTheme="majorHAnsi"/>
        </w:rPr>
        <w:t>№ ____1____   от   «_14</w:t>
      </w:r>
      <w:r w:rsidRPr="003A61DC">
        <w:rPr>
          <w:rFonts w:asciiTheme="majorHAnsi" w:eastAsia="Calibri" w:hAnsiTheme="majorHAnsi"/>
        </w:rPr>
        <w:t xml:space="preserve">»     августа   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t>20 14– 2015учебный год.</w:t>
      </w:r>
    </w:p>
    <w:p w:rsidR="003A61DC" w:rsidRPr="003A61DC" w:rsidRDefault="003A61DC" w:rsidP="00202113">
      <w:pPr>
        <w:jc w:val="center"/>
        <w:rPr>
          <w:rFonts w:asciiTheme="majorHAnsi" w:eastAsia="Calibri" w:hAnsiTheme="majorHAnsi"/>
        </w:rPr>
      </w:pPr>
    </w:p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</w:p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</w:p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  <w:r>
        <w:rPr>
          <w:rFonts w:asciiTheme="majorHAnsi" w:eastAsia="Calibri" w:hAnsiTheme="majorHAnsi"/>
          <w:b/>
          <w:sz w:val="32"/>
          <w:szCs w:val="32"/>
        </w:rPr>
        <w:t xml:space="preserve"> </w:t>
      </w:r>
    </w:p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</w:p>
    <w:p w:rsidR="003A61DC" w:rsidRDefault="003A61DC" w:rsidP="00202113">
      <w:pPr>
        <w:jc w:val="center"/>
        <w:rPr>
          <w:rFonts w:asciiTheme="majorHAnsi" w:eastAsia="Calibri" w:hAnsiTheme="majorHAnsi"/>
          <w:b/>
          <w:sz w:val="32"/>
          <w:szCs w:val="32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  <w:r w:rsidRPr="003A61DC">
        <w:rPr>
          <w:rFonts w:asciiTheme="majorHAnsi" w:eastAsia="Calibri" w:hAnsiTheme="majorHAnsi"/>
        </w:rPr>
        <w:lastRenderedPageBreak/>
        <w:t>Пояснительная записка</w:t>
      </w: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Pr="003A61DC" w:rsidRDefault="003A61DC" w:rsidP="003A61DC">
      <w:pPr>
        <w:jc w:val="center"/>
        <w:rPr>
          <w:rFonts w:asciiTheme="majorHAnsi" w:eastAsia="Calibri" w:hAnsiTheme="majorHAnsi"/>
        </w:rPr>
      </w:pPr>
    </w:p>
    <w:p w:rsidR="003A61DC" w:rsidRDefault="003A61DC" w:rsidP="003A61DC">
      <w:pPr>
        <w:rPr>
          <w:rFonts w:eastAsia="Calibri"/>
          <w:lang w:val="en-US"/>
        </w:rPr>
      </w:pPr>
      <w:r w:rsidRPr="00487B8E">
        <w:rPr>
          <w:rFonts w:eastAsia="Calibri"/>
        </w:rPr>
        <w:t xml:space="preserve">Данная рабочая программа ориентирована на учащихся 11 класса и реализуется в  соответствии  с  нормативными  и  </w:t>
      </w:r>
      <w:proofErr w:type="spellStart"/>
      <w:r w:rsidRPr="00487B8E">
        <w:rPr>
          <w:rFonts w:eastAsia="Calibri"/>
        </w:rPr>
        <w:t>иструктивно</w:t>
      </w:r>
      <w:proofErr w:type="spellEnd"/>
      <w:r w:rsidRPr="00487B8E">
        <w:rPr>
          <w:rFonts w:eastAsia="Calibri"/>
        </w:rPr>
        <w:t xml:space="preserve">-методическим документами </w:t>
      </w:r>
      <w:proofErr w:type="spellStart"/>
      <w:r w:rsidRPr="00487B8E">
        <w:rPr>
          <w:rFonts w:eastAsia="Calibri"/>
        </w:rPr>
        <w:t>МОиН</w:t>
      </w:r>
      <w:proofErr w:type="spellEnd"/>
      <w:r w:rsidRPr="00487B8E">
        <w:rPr>
          <w:rFonts w:eastAsia="Calibri"/>
        </w:rPr>
        <w:t xml:space="preserve"> РФ и </w:t>
      </w:r>
      <w:proofErr w:type="spellStart"/>
      <w:r w:rsidRPr="00487B8E">
        <w:rPr>
          <w:rFonts w:eastAsia="Calibri"/>
        </w:rPr>
        <w:t>МОиН</w:t>
      </w:r>
      <w:proofErr w:type="spellEnd"/>
      <w:r w:rsidRPr="00487B8E">
        <w:rPr>
          <w:rFonts w:eastAsia="Calibri"/>
        </w:rPr>
        <w:t xml:space="preserve"> РТ:</w:t>
      </w:r>
    </w:p>
    <w:p w:rsidR="000B46EC" w:rsidRPr="000B46EC" w:rsidRDefault="000B46EC" w:rsidP="003A61DC">
      <w:pPr>
        <w:rPr>
          <w:rFonts w:eastAsia="Calibri"/>
        </w:rPr>
      </w:pPr>
      <w:r w:rsidRPr="000B46EC">
        <w:rPr>
          <w:rFonts w:eastAsia="Calibri"/>
        </w:rPr>
        <w:t>-Приказом  Министерства  образования  и  науки  РФ  от 05.03.2004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0B46EC" w:rsidRPr="000B46EC" w:rsidRDefault="000B46EC" w:rsidP="003A61DC">
      <w:pPr>
        <w:rPr>
          <w:rFonts w:eastAsia="Calibri"/>
        </w:rPr>
      </w:pPr>
    </w:p>
    <w:p w:rsidR="003A61DC" w:rsidRPr="00487B8E" w:rsidRDefault="003A61DC" w:rsidP="003A61DC">
      <w:pPr>
        <w:rPr>
          <w:rFonts w:eastAsia="Calibri"/>
        </w:rPr>
      </w:pPr>
      <w:r w:rsidRPr="00487B8E">
        <w:rPr>
          <w:rFonts w:eastAsia="Calibri"/>
        </w:rPr>
        <w:t>;- Приказом Министерства образования и науки РФ от 9 марта 2004 года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3A61DC" w:rsidRPr="00487B8E" w:rsidRDefault="003A61DC" w:rsidP="003A61DC">
      <w:pPr>
        <w:rPr>
          <w:rFonts w:eastAsia="Calibri"/>
        </w:rPr>
      </w:pPr>
      <w:r w:rsidRPr="00487B8E">
        <w:rPr>
          <w:rFonts w:eastAsia="Calibri"/>
        </w:rPr>
        <w:t xml:space="preserve"> </w:t>
      </w:r>
    </w:p>
    <w:p w:rsidR="003A61DC" w:rsidRPr="00487B8E" w:rsidRDefault="003A61DC" w:rsidP="003A61DC">
      <w:pPr>
        <w:rPr>
          <w:rFonts w:eastAsia="Calibri"/>
        </w:rPr>
      </w:pPr>
      <w:proofErr w:type="gramStart"/>
      <w:r w:rsidRPr="00487B8E">
        <w:rPr>
          <w:rFonts w:eastAsia="Calibri"/>
        </w:rPr>
        <w:t xml:space="preserve">- Приказом </w:t>
      </w:r>
      <w:proofErr w:type="spellStart"/>
      <w:r w:rsidRPr="00487B8E">
        <w:rPr>
          <w:rFonts w:eastAsia="Calibri"/>
        </w:rPr>
        <w:t>Минобрнауки</w:t>
      </w:r>
      <w:proofErr w:type="spellEnd"/>
      <w:r w:rsidRPr="00487B8E">
        <w:rPr>
          <w:rFonts w:eastAsia="Calibri"/>
        </w:rPr>
        <w:t xml:space="preserve"> РФ от 20 августа 2008 года №241 «О внесении изменений в  Федеральный базисный  учебный план и примерные учебные планы  для образовательных учреждений Российской Федерации,  реализующих программы общего образования, утверждённые приказом Министерства образования  Российской  Федерации  от  9  марта  2004  года №1312 «Об утверждении Федерального базисного учебного плана и</w:t>
      </w:r>
      <w:r w:rsidR="0091238A" w:rsidRPr="00487B8E">
        <w:rPr>
          <w:rFonts w:eastAsia="Calibri"/>
        </w:rPr>
        <w:t xml:space="preserve"> </w:t>
      </w:r>
      <w:r w:rsidRPr="00487B8E">
        <w:rPr>
          <w:rFonts w:eastAsia="Calibri"/>
        </w:rPr>
        <w:t>примерных учебных планов для образовательных учреждений Российской Федерации, реализующих программы общего</w:t>
      </w:r>
      <w:proofErr w:type="gramEnd"/>
      <w:r w:rsidRPr="00487B8E">
        <w:rPr>
          <w:rFonts w:eastAsia="Calibri"/>
        </w:rPr>
        <w:t xml:space="preserve"> образования»;</w:t>
      </w:r>
    </w:p>
    <w:p w:rsidR="0091238A" w:rsidRPr="00487B8E" w:rsidRDefault="003A61DC" w:rsidP="003A61DC">
      <w:pPr>
        <w:rPr>
          <w:rFonts w:eastAsia="Calibri"/>
        </w:rPr>
      </w:pPr>
      <w:r w:rsidRPr="00487B8E">
        <w:rPr>
          <w:rFonts w:eastAsia="Calibri"/>
        </w:rPr>
        <w:t xml:space="preserve">- Приказом  Министерства  образования  и  науки  РФ  от 31.03.2014 г. №253 «Об утверждении федерального перечня учебников, </w:t>
      </w:r>
      <w:proofErr w:type="spellStart"/>
      <w:r w:rsidRPr="00487B8E">
        <w:rPr>
          <w:rFonts w:eastAsia="Calibri"/>
        </w:rPr>
        <w:t>рекомендованныхк</w:t>
      </w:r>
      <w:proofErr w:type="spellEnd"/>
      <w:r w:rsidRPr="00487B8E">
        <w:rPr>
          <w:rFonts w:eastAsia="Calibri"/>
        </w:rPr>
        <w:t xml:space="preserve"> использованию при реализации имеющих государственную аккредитацию образовательных программ начального </w:t>
      </w:r>
      <w:proofErr w:type="spellStart"/>
      <w:r w:rsidRPr="00487B8E">
        <w:rPr>
          <w:rFonts w:eastAsia="Calibri"/>
        </w:rPr>
        <w:t>общего</w:t>
      </w:r>
      <w:proofErr w:type="gramStart"/>
      <w:r w:rsidRPr="00487B8E">
        <w:rPr>
          <w:rFonts w:eastAsia="Calibri"/>
        </w:rPr>
        <w:t>,о</w:t>
      </w:r>
      <w:proofErr w:type="gramEnd"/>
      <w:r w:rsidRPr="00487B8E">
        <w:rPr>
          <w:rFonts w:eastAsia="Calibri"/>
        </w:rPr>
        <w:t>сновногообщег</w:t>
      </w:r>
      <w:r w:rsidR="0091238A" w:rsidRPr="00487B8E">
        <w:rPr>
          <w:rFonts w:eastAsia="Calibri"/>
        </w:rPr>
        <w:t>о,среднего</w:t>
      </w:r>
      <w:proofErr w:type="spellEnd"/>
      <w:r w:rsidR="0091238A" w:rsidRPr="00487B8E">
        <w:rPr>
          <w:rFonts w:eastAsia="Calibri"/>
        </w:rPr>
        <w:t xml:space="preserve"> общего образования»;</w:t>
      </w:r>
    </w:p>
    <w:p w:rsidR="003A61DC" w:rsidRPr="00487B8E" w:rsidRDefault="003A61DC" w:rsidP="003A61DC">
      <w:pPr>
        <w:rPr>
          <w:rFonts w:eastAsia="Calibri"/>
        </w:rPr>
      </w:pPr>
      <w:r w:rsidRPr="00487B8E">
        <w:rPr>
          <w:rFonts w:eastAsia="Calibri"/>
        </w:rPr>
        <w:t xml:space="preserve">-Приказом </w:t>
      </w:r>
      <w:proofErr w:type="spellStart"/>
      <w:r w:rsidRPr="00487B8E">
        <w:rPr>
          <w:rFonts w:eastAsia="Calibri"/>
        </w:rPr>
        <w:t>МОиН</w:t>
      </w:r>
      <w:proofErr w:type="spellEnd"/>
      <w:r w:rsidRPr="00487B8E">
        <w:rPr>
          <w:rFonts w:eastAsia="Calibri"/>
        </w:rPr>
        <w:t xml:space="preserve"> РТ от 09.07.2012 г.  № 4154/12 «Об утверждении базисного и примерных учебных планов для образовательных  учреждений Республики  Татарстан,  реализующих программы начального общего и основного общего образования»;</w:t>
      </w:r>
    </w:p>
    <w:p w:rsidR="003A61DC" w:rsidRPr="00487B8E" w:rsidRDefault="003A61DC" w:rsidP="003A61DC">
      <w:pPr>
        <w:rPr>
          <w:rFonts w:eastAsia="Calibri"/>
        </w:rPr>
      </w:pPr>
      <w:r w:rsidRPr="00487B8E">
        <w:rPr>
          <w:rFonts w:eastAsia="Calibri"/>
        </w:rPr>
        <w:t xml:space="preserve">- Приказом  </w:t>
      </w:r>
      <w:proofErr w:type="spellStart"/>
      <w:r w:rsidRPr="00487B8E">
        <w:rPr>
          <w:rFonts w:eastAsia="Calibri"/>
        </w:rPr>
        <w:t>МОиН</w:t>
      </w:r>
      <w:proofErr w:type="spellEnd"/>
      <w:r w:rsidRPr="00487B8E">
        <w:rPr>
          <w:rFonts w:eastAsia="Calibri"/>
        </w:rPr>
        <w:t xml:space="preserve">  РТ  от  10.07.2012  г.  №4165/12  «Об  утверждении  базисного  учебного  плана  для  образовательных учреждений Республики Татарстан, реализующих программы среднего (полного) общего образования».</w:t>
      </w:r>
    </w:p>
    <w:p w:rsidR="0016019D" w:rsidRDefault="003A61DC" w:rsidP="00F954AA">
      <w:pPr>
        <w:rPr>
          <w:rFonts w:eastAsia="Calibri"/>
        </w:rPr>
      </w:pPr>
      <w:r w:rsidRPr="00487B8E">
        <w:rPr>
          <w:rFonts w:eastAsia="Calibri"/>
        </w:rPr>
        <w:t>-Учебным планом муниципального бюджетного общеобразовательного учреждения «</w:t>
      </w:r>
      <w:proofErr w:type="spellStart"/>
      <w:r w:rsidRPr="00487B8E">
        <w:rPr>
          <w:rFonts w:eastAsia="Calibri"/>
        </w:rPr>
        <w:t>Кошкинская</w:t>
      </w:r>
      <w:proofErr w:type="spellEnd"/>
      <w:r w:rsidRPr="00487B8E">
        <w:rPr>
          <w:rFonts w:eastAsia="Calibri"/>
        </w:rPr>
        <w:t xml:space="preserve"> СОШ»  </w:t>
      </w:r>
      <w:proofErr w:type="spellStart"/>
      <w:r w:rsidRPr="00487B8E">
        <w:rPr>
          <w:rFonts w:eastAsia="Calibri"/>
        </w:rPr>
        <w:t>Алькеевского</w:t>
      </w:r>
      <w:proofErr w:type="spellEnd"/>
      <w:r w:rsidRPr="00487B8E">
        <w:rPr>
          <w:rFonts w:eastAsia="Calibri"/>
        </w:rPr>
        <w:t xml:space="preserve"> района Республики Татарстан, утвержденный на заседании педагогического совета школ</w:t>
      </w:r>
      <w:proofErr w:type="gramStart"/>
      <w:r w:rsidRPr="00487B8E">
        <w:rPr>
          <w:rFonts w:eastAsia="Calibri"/>
        </w:rPr>
        <w:t>ы(</w:t>
      </w:r>
      <w:proofErr w:type="gramEnd"/>
      <w:r w:rsidRPr="00487B8E">
        <w:rPr>
          <w:rFonts w:eastAsia="Calibri"/>
        </w:rPr>
        <w:t xml:space="preserve">Протокол №1 от </w:t>
      </w:r>
      <w:r w:rsidR="0091238A" w:rsidRPr="00487B8E">
        <w:rPr>
          <w:rFonts w:eastAsia="Calibri"/>
        </w:rPr>
        <w:t>1</w:t>
      </w:r>
      <w:r w:rsidRPr="00487B8E">
        <w:rPr>
          <w:rFonts w:eastAsia="Calibri"/>
        </w:rPr>
        <w:t>4 августа 20124года)</w:t>
      </w:r>
    </w:p>
    <w:p w:rsidR="00F954AA" w:rsidRPr="00F954AA" w:rsidRDefault="00F954AA" w:rsidP="00F954AA">
      <w:pPr>
        <w:rPr>
          <w:rFonts w:eastAsia="Calibri"/>
        </w:rPr>
      </w:pPr>
      <w:r w:rsidRPr="00F954AA">
        <w:rPr>
          <w:rFonts w:eastAsia="Calibri"/>
        </w:rPr>
        <w:t>Настоящая рабочая программа разработана на основе государственного стандарта общего образования, примерной программы среднего (полного) общего образования по обществознанию (включая Экономику и Право): МО РФ, «Дрофа», 2007.</w:t>
      </w:r>
    </w:p>
    <w:p w:rsidR="000B46EC" w:rsidRPr="00F954AA" w:rsidRDefault="000B46EC" w:rsidP="000B46EC">
      <w:pPr>
        <w:rPr>
          <w:rFonts w:eastAsia="Calibri"/>
        </w:rPr>
      </w:pPr>
      <w:proofErr w:type="gramStart"/>
      <w:r w:rsidRPr="00F954AA">
        <w:rPr>
          <w:rFonts w:eastAsia="Calibri"/>
        </w:rPr>
        <w:t>Программа   предлагается д</w:t>
      </w:r>
      <w:r w:rsidR="00F954AA">
        <w:rPr>
          <w:rFonts w:eastAsia="Calibri"/>
        </w:rPr>
        <w:t>ля работы по учебнику  обществознание</w:t>
      </w:r>
      <w:r w:rsidRPr="00F954AA">
        <w:rPr>
          <w:rFonts w:eastAsia="Calibri"/>
        </w:rPr>
        <w:t>, прошедшим экспертизу РАН и РАО и вошедшим в Федеральный перечень учебников, рекомендованных Министерством образования и науки РФ к использованию в образовательной процессе в общеобразовательных учреждениях на 2014 – 2015 учебный год.</w:t>
      </w:r>
      <w:proofErr w:type="gramEnd"/>
    </w:p>
    <w:p w:rsidR="003A61DC" w:rsidRPr="00F954AA" w:rsidRDefault="0016019D" w:rsidP="00F954AA">
      <w:pPr>
        <w:tabs>
          <w:tab w:val="left" w:pos="9288"/>
        </w:tabs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202113">
        <w:rPr>
          <w:rFonts w:asciiTheme="majorHAnsi" w:hAnsiTheme="majorHAnsi"/>
          <w:b/>
          <w:sz w:val="28"/>
          <w:szCs w:val="28"/>
        </w:rPr>
        <w:t xml:space="preserve"> </w:t>
      </w:r>
      <w:r w:rsidRPr="00202113">
        <w:rPr>
          <w:rFonts w:asciiTheme="majorHAnsi" w:hAnsiTheme="majorHAnsi"/>
          <w:sz w:val="27"/>
          <w:szCs w:val="27"/>
        </w:rPr>
        <w:t>«</w:t>
      </w:r>
      <w:r w:rsidRPr="00F954AA">
        <w:rPr>
          <w:rFonts w:asciiTheme="majorHAnsi" w:hAnsiTheme="majorHAnsi"/>
          <w:sz w:val="27"/>
          <w:szCs w:val="27"/>
          <w:u w:val="single"/>
        </w:rPr>
        <w:t xml:space="preserve">Обществознание» </w:t>
      </w:r>
      <w:proofErr w:type="spellStart"/>
      <w:r w:rsidRPr="00F954AA">
        <w:rPr>
          <w:rFonts w:asciiTheme="majorHAnsi" w:hAnsiTheme="majorHAnsi"/>
          <w:sz w:val="27"/>
          <w:szCs w:val="27"/>
          <w:u w:val="single"/>
        </w:rPr>
        <w:t>А.И.Кравчен</w:t>
      </w:r>
      <w:r w:rsidR="000B46EC" w:rsidRPr="00F954AA">
        <w:rPr>
          <w:rFonts w:asciiTheme="majorHAnsi" w:hAnsiTheme="majorHAnsi"/>
          <w:sz w:val="27"/>
          <w:szCs w:val="27"/>
          <w:u w:val="single"/>
        </w:rPr>
        <w:t>ко</w:t>
      </w:r>
      <w:proofErr w:type="spellEnd"/>
      <w:r w:rsidR="000B46EC" w:rsidRPr="00F954AA">
        <w:rPr>
          <w:rFonts w:asciiTheme="majorHAnsi" w:hAnsiTheme="majorHAnsi"/>
          <w:sz w:val="27"/>
          <w:szCs w:val="27"/>
          <w:u w:val="single"/>
        </w:rPr>
        <w:t xml:space="preserve">, </w:t>
      </w:r>
      <w:proofErr w:type="spellStart"/>
      <w:r w:rsidR="000B46EC" w:rsidRPr="00F954AA">
        <w:rPr>
          <w:rFonts w:asciiTheme="majorHAnsi" w:hAnsiTheme="majorHAnsi"/>
          <w:sz w:val="27"/>
          <w:szCs w:val="27"/>
          <w:u w:val="single"/>
        </w:rPr>
        <w:t>Е.А.Певцова</w:t>
      </w:r>
      <w:proofErr w:type="spellEnd"/>
      <w:r w:rsidR="000B46EC" w:rsidRPr="00F954AA">
        <w:rPr>
          <w:rFonts w:asciiTheme="majorHAnsi" w:hAnsiTheme="majorHAnsi"/>
          <w:sz w:val="27"/>
          <w:szCs w:val="27"/>
          <w:u w:val="single"/>
        </w:rPr>
        <w:t>, 11 класс, 2010</w:t>
      </w:r>
      <w:r w:rsidR="00F954AA">
        <w:rPr>
          <w:rFonts w:asciiTheme="majorHAnsi" w:hAnsiTheme="majorHAnsi"/>
          <w:sz w:val="27"/>
          <w:szCs w:val="27"/>
          <w:u w:val="single"/>
        </w:rPr>
        <w:t>г.</w:t>
      </w:r>
      <w:bookmarkStart w:id="0" w:name="_GoBack"/>
      <w:bookmarkEnd w:id="0"/>
    </w:p>
    <w:p w:rsidR="00924715" w:rsidRPr="00924715" w:rsidRDefault="00987F20" w:rsidP="00924715">
      <w:pPr>
        <w:ind w:firstLine="357"/>
        <w:jc w:val="both"/>
        <w:rPr>
          <w:b/>
        </w:rPr>
      </w:pPr>
      <w:r w:rsidRPr="00B150DD">
        <w:t xml:space="preserve">Федеральный базисный 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(полного) общего образования. В том числе: в 11 классе 70 часов из расчета 2 учебных часа в неделю. </w:t>
      </w:r>
      <w:r w:rsidR="00924715">
        <w:t xml:space="preserve">   </w:t>
      </w:r>
    </w:p>
    <w:p w:rsidR="00924715" w:rsidRDefault="00924715" w:rsidP="00924715">
      <w:pPr>
        <w:ind w:firstLine="360"/>
        <w:jc w:val="both"/>
      </w:pPr>
    </w:p>
    <w:p w:rsidR="00304D7F" w:rsidRDefault="00304D7F" w:rsidP="00924715">
      <w:pPr>
        <w:ind w:firstLine="360"/>
        <w:jc w:val="both"/>
      </w:pPr>
    </w:p>
    <w:p w:rsidR="00304D7F" w:rsidRPr="00924715" w:rsidRDefault="00304D7F" w:rsidP="00924715">
      <w:pPr>
        <w:ind w:firstLine="360"/>
        <w:jc w:val="both"/>
      </w:pPr>
      <w:proofErr w:type="gramStart"/>
      <w:r>
        <w:lastRenderedPageBreak/>
        <w:t>Преподавание предмета «Обществознание» в 11 классе</w:t>
      </w:r>
      <w:r w:rsidRPr="00304D7F">
        <w:t xml:space="preserve"> осуществляется в соответствии с</w:t>
      </w:r>
      <w:r>
        <w:t xml:space="preserve"> базисным учебным планом для 10-11</w:t>
      </w:r>
      <w:r w:rsidRPr="00304D7F">
        <w:t xml:space="preserve"> классов общеобразовательных учреждений Республики Татарстан утвержденным приказом МО и РТ № 4154/12 от 9.07. 2012 г. согласно которому на изучение предмета отводится следующее количество часов):</w:t>
      </w:r>
      <w:proofErr w:type="gram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2"/>
        <w:gridCol w:w="1240"/>
        <w:gridCol w:w="804"/>
      </w:tblGrid>
      <w:tr w:rsidR="00924715" w:rsidRPr="00924715" w:rsidTr="00202113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 w:rsidRPr="00924715">
              <w:t xml:space="preserve">Классы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 w:rsidRPr="00924715">
              <w:t>Количество часов</w:t>
            </w:r>
          </w:p>
        </w:tc>
      </w:tr>
      <w:tr w:rsidR="00924715" w:rsidRPr="00924715" w:rsidTr="0020211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 w:rsidRPr="00924715">
              <w:t>В неделю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 w:rsidRPr="00924715">
              <w:t>В год</w:t>
            </w:r>
          </w:p>
        </w:tc>
      </w:tr>
      <w:tr w:rsidR="00924715" w:rsidRPr="00924715" w:rsidTr="0020211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 w:rsidRPr="00924715">
              <w:t>11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924715" w:rsidP="00202113">
            <w:pPr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715" w:rsidRPr="00924715" w:rsidRDefault="00747754" w:rsidP="00202113">
            <w:pPr>
              <w:jc w:val="center"/>
            </w:pPr>
            <w:r>
              <w:t>68</w:t>
            </w:r>
          </w:p>
        </w:tc>
      </w:tr>
    </w:tbl>
    <w:p w:rsidR="00924715" w:rsidRPr="00924715" w:rsidRDefault="00924715" w:rsidP="00924715">
      <w:pPr>
        <w:rPr>
          <w:b/>
        </w:rPr>
      </w:pPr>
    </w:p>
    <w:p w:rsidR="00987F20" w:rsidRPr="00B150DD" w:rsidRDefault="00987F20" w:rsidP="00987F20">
      <w:pPr>
        <w:tabs>
          <w:tab w:val="left" w:pos="3261"/>
        </w:tabs>
        <w:ind w:firstLine="567"/>
        <w:jc w:val="both"/>
      </w:pPr>
    </w:p>
    <w:p w:rsidR="007E49D5" w:rsidRPr="00B150DD" w:rsidRDefault="007E49D5" w:rsidP="00987F20">
      <w:pPr>
        <w:ind w:firstLine="708"/>
        <w:jc w:val="both"/>
      </w:pPr>
      <w:r w:rsidRPr="00B150DD">
        <w:t>.</w:t>
      </w:r>
    </w:p>
    <w:p w:rsidR="00B150DD" w:rsidRPr="00B150DD" w:rsidRDefault="007E49D5" w:rsidP="00B150DD">
      <w:pPr>
        <w:jc w:val="both"/>
        <w:rPr>
          <w:u w:val="single"/>
        </w:rPr>
      </w:pPr>
      <w:r w:rsidRPr="00B150DD">
        <w:t xml:space="preserve">         </w:t>
      </w:r>
      <w:r w:rsidR="00B150DD" w:rsidRPr="00B150DD">
        <w:rPr>
          <w:u w:val="single"/>
        </w:rPr>
        <w:t>Модификация  программы состоит в следующем:</w:t>
      </w:r>
    </w:p>
    <w:p w:rsidR="00B150DD" w:rsidRPr="00B150DD" w:rsidRDefault="00B150DD" w:rsidP="00B150DD">
      <w:pPr>
        <w:tabs>
          <w:tab w:val="left" w:pos="3261"/>
        </w:tabs>
        <w:jc w:val="both"/>
      </w:pPr>
      <w:r w:rsidRPr="00B150DD">
        <w:t xml:space="preserve"> - сокращен объем учебного времени на 2 часа за счет резерва.</w:t>
      </w:r>
    </w:p>
    <w:p w:rsidR="00987F20" w:rsidRPr="00B150DD" w:rsidRDefault="00987F20" w:rsidP="007E49D5">
      <w:pPr>
        <w:jc w:val="both"/>
      </w:pPr>
      <w:r w:rsidRPr="00B150DD">
        <w:t>Всего в 11 классе предполагается изучение разделов:</w:t>
      </w:r>
    </w:p>
    <w:p w:rsidR="00987F20" w:rsidRPr="00B150DD" w:rsidRDefault="00987F20" w:rsidP="00987F20">
      <w:pPr>
        <w:jc w:val="both"/>
        <w:rPr>
          <w:b/>
          <w:i/>
        </w:rPr>
      </w:pPr>
      <w:r w:rsidRPr="00B150DD">
        <w:t>1.Человек как творец и творение культуры - 8 ч.</w:t>
      </w:r>
    </w:p>
    <w:p w:rsidR="00987F20" w:rsidRPr="00B150DD" w:rsidRDefault="00987F20" w:rsidP="00987F20">
      <w:pPr>
        <w:jc w:val="both"/>
      </w:pPr>
      <w:r w:rsidRPr="00B150DD">
        <w:t>2. Социальные отношения -14 ч.</w:t>
      </w:r>
    </w:p>
    <w:p w:rsidR="00987F20" w:rsidRPr="00B150DD" w:rsidRDefault="00987F20" w:rsidP="00987F20">
      <w:pPr>
        <w:jc w:val="both"/>
      </w:pPr>
      <w:r w:rsidRPr="00B150DD">
        <w:t>3. Человек в системе общественных отношений. – 12 ч.</w:t>
      </w:r>
    </w:p>
    <w:p w:rsidR="00987F20" w:rsidRPr="00B150DD" w:rsidRDefault="00987F20" w:rsidP="00987F20">
      <w:pPr>
        <w:jc w:val="both"/>
      </w:pPr>
      <w:r w:rsidRPr="00B150DD">
        <w:t>4. Правовое регулирование общественных отношений – 30 ч.</w:t>
      </w:r>
    </w:p>
    <w:p w:rsidR="00987F20" w:rsidRPr="00B150DD" w:rsidRDefault="00987F20" w:rsidP="00987F20">
      <w:pPr>
        <w:jc w:val="both"/>
        <w:rPr>
          <w:b/>
          <w:i/>
        </w:rPr>
      </w:pPr>
      <w:r w:rsidRPr="00B150DD">
        <w:t>5. Итоговое повторение 4 ч.</w:t>
      </w:r>
    </w:p>
    <w:p w:rsidR="00987F20" w:rsidRPr="00B150DD" w:rsidRDefault="00987F20" w:rsidP="00987F20">
      <w:pPr>
        <w:tabs>
          <w:tab w:val="left" w:pos="3261"/>
        </w:tabs>
        <w:ind w:firstLine="567"/>
        <w:jc w:val="both"/>
      </w:pPr>
      <w:r w:rsidRPr="00B150DD">
        <w:t>Данное планирование полностью соответствует Примерной программе среднего (полного) общего образования.</w:t>
      </w:r>
    </w:p>
    <w:p w:rsidR="00987F20" w:rsidRPr="00B150DD" w:rsidRDefault="00987F20" w:rsidP="00B150DD">
      <w:pPr>
        <w:tabs>
          <w:tab w:val="left" w:pos="3261"/>
        </w:tabs>
        <w:ind w:firstLine="567"/>
        <w:jc w:val="both"/>
      </w:pPr>
      <w:r w:rsidRPr="00B150DD">
        <w:t>Из 14 часов раздела «Человек как творец и творение культуры» 6 часов изучается в 10 классе тема «Научное познание общества», а в 11 классе 8 часов отводится на изучение темы «Культура и духовная жизнь». Также планированием предусмотрены уроки итогового повторения 4 часа из резерва предусмотренного программой.</w:t>
      </w:r>
    </w:p>
    <w:p w:rsidR="00EC398C" w:rsidRPr="00B150DD" w:rsidRDefault="00987F20" w:rsidP="00B150DD">
      <w:pPr>
        <w:ind w:firstLine="567"/>
        <w:jc w:val="both"/>
      </w:pPr>
      <w:r w:rsidRPr="00B150DD">
        <w:t xml:space="preserve"> </w:t>
      </w:r>
      <w:r w:rsidR="007E49D5" w:rsidRPr="00B150DD">
        <w:t>В рабочей программе нашли отражение цели и задачи обучения обществознания на ступени среднего (полного) общего образования, изложенные в пояснительной записке к примерной программе по обществознанию.</w:t>
      </w:r>
    </w:p>
    <w:p w:rsidR="0027783D" w:rsidRPr="0027783D" w:rsidRDefault="0027783D" w:rsidP="00F91142">
      <w:pPr>
        <w:tabs>
          <w:tab w:val="left" w:pos="3261"/>
        </w:tabs>
        <w:ind w:firstLine="567"/>
        <w:jc w:val="both"/>
      </w:pPr>
    </w:p>
    <w:p w:rsidR="00F91142" w:rsidRPr="00B150DD" w:rsidRDefault="00F91142" w:rsidP="00F91142">
      <w:pPr>
        <w:tabs>
          <w:tab w:val="left" w:pos="3261"/>
        </w:tabs>
        <w:ind w:firstLine="567"/>
        <w:jc w:val="both"/>
      </w:pPr>
      <w:r w:rsidRPr="00B150DD">
        <w:t>Структура изучения курса в 1</w:t>
      </w:r>
      <w:r w:rsidR="00987F20" w:rsidRPr="00B150DD">
        <w:t>1</w:t>
      </w:r>
      <w:r w:rsidRPr="00B150DD">
        <w:t xml:space="preserve"> классе следующая.</w:t>
      </w:r>
    </w:p>
    <w:tbl>
      <w:tblPr>
        <w:tblW w:w="8844" w:type="dxa"/>
        <w:jc w:val="center"/>
        <w:tblInd w:w="-1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4"/>
        <w:gridCol w:w="1145"/>
        <w:gridCol w:w="2551"/>
        <w:gridCol w:w="1444"/>
      </w:tblGrid>
      <w:tr w:rsidR="00F91142" w:rsidRPr="00B150DD" w:rsidTr="00F91142">
        <w:trPr>
          <w:trHeight w:val="591"/>
          <w:jc w:val="center"/>
        </w:trPr>
        <w:tc>
          <w:tcPr>
            <w:tcW w:w="4849" w:type="dxa"/>
            <w:gridSpan w:val="2"/>
            <w:vMerge w:val="restart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rPr>
                <w:b/>
              </w:rPr>
              <w:t>Примерная программа среднего (полного) общего образования по обществознанию (10-11 классы)</w:t>
            </w:r>
          </w:p>
        </w:tc>
        <w:tc>
          <w:tcPr>
            <w:tcW w:w="2551" w:type="dxa"/>
            <w:vMerge w:val="restart"/>
          </w:tcPr>
          <w:p w:rsidR="00F91142" w:rsidRPr="00B150DD" w:rsidRDefault="00F91142" w:rsidP="00F91142">
            <w:pPr>
              <w:contextualSpacing/>
              <w:rPr>
                <w:b/>
              </w:rPr>
            </w:pPr>
            <w:r w:rsidRPr="00B150DD">
              <w:rPr>
                <w:b/>
              </w:rPr>
              <w:t>Разделы курса обществознания</w:t>
            </w:r>
          </w:p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rPr>
                <w:b/>
              </w:rPr>
              <w:t>в 11 классе</w:t>
            </w: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rPr>
                <w:b/>
              </w:rPr>
              <w:t>Рабочая программа</w:t>
            </w:r>
          </w:p>
        </w:tc>
      </w:tr>
      <w:tr w:rsidR="00F91142" w:rsidRPr="00B150DD" w:rsidTr="00F91142">
        <w:trPr>
          <w:trHeight w:val="321"/>
          <w:jc w:val="center"/>
        </w:trPr>
        <w:tc>
          <w:tcPr>
            <w:tcW w:w="4849" w:type="dxa"/>
            <w:gridSpan w:val="2"/>
            <w:vMerge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</w:p>
        </w:tc>
        <w:tc>
          <w:tcPr>
            <w:tcW w:w="2551" w:type="dxa"/>
            <w:vMerge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rPr>
                <w:b/>
              </w:rPr>
              <w:t>11 класс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Человек как творец и творение культуры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14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  <w:i/>
              </w:rPr>
            </w:pPr>
            <w:r w:rsidRPr="00B150DD">
              <w:rPr>
                <w:b/>
                <w:i/>
              </w:rPr>
              <w:t>8 ч.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 xml:space="preserve">Общество как сложная динамическая система. 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10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 xml:space="preserve">Экономика. 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t>30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tabs>
                <w:tab w:val="left" w:pos="3261"/>
              </w:tabs>
            </w:pPr>
            <w:r w:rsidRPr="00B150DD">
              <w:t xml:space="preserve">Политика как общественное явление. </w:t>
            </w:r>
          </w:p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16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</w:pPr>
            <w:r w:rsidRPr="00B150DD">
              <w:t>Социальные отношения.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</w:pPr>
            <w:r w:rsidRPr="00B150DD">
              <w:t>14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</w:pPr>
            <w:r w:rsidRPr="00B150DD">
              <w:t>Социальная система в обществе.</w:t>
            </w:r>
          </w:p>
          <w:p w:rsidR="00F91142" w:rsidRPr="00B150DD" w:rsidRDefault="00F91142" w:rsidP="00202113">
            <w:pPr>
              <w:contextualSpacing/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  <w:i/>
              </w:rPr>
            </w:pPr>
            <w:r w:rsidRPr="00B150DD">
              <w:rPr>
                <w:b/>
                <w:i/>
              </w:rPr>
              <w:lastRenderedPageBreak/>
              <w:t>14ч.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</w:pPr>
            <w:r w:rsidRPr="00B150DD">
              <w:lastRenderedPageBreak/>
              <w:t>Человек в системе общественных отношений.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</w:pPr>
            <w:r w:rsidRPr="00B150DD">
              <w:t>14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 xml:space="preserve">Внутренний мир и социализация человека  </w:t>
            </w:r>
          </w:p>
          <w:p w:rsidR="00F91142" w:rsidRPr="00B150DD" w:rsidRDefault="00F91142" w:rsidP="00202113">
            <w:pPr>
              <w:contextualSpacing/>
              <w:jc w:val="both"/>
            </w:pPr>
            <w:r w:rsidRPr="00B150DD">
              <w:t>Взаимодействие людей в обществе.</w:t>
            </w: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  <w:i/>
              </w:rPr>
            </w:pPr>
            <w:r w:rsidRPr="00B150DD">
              <w:rPr>
                <w:b/>
                <w:i/>
              </w:rPr>
              <w:t>12ч.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Правовое регулирование общественных отношений.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30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Закон и право</w:t>
            </w: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</w:rPr>
            </w:pPr>
            <w:r w:rsidRPr="00B150DD">
              <w:rPr>
                <w:b/>
              </w:rPr>
              <w:t xml:space="preserve">30 ч. 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  <w:rPr>
                <w:i/>
              </w:rPr>
            </w:pPr>
            <w:r w:rsidRPr="00B150DD">
              <w:rPr>
                <w:i/>
              </w:rPr>
              <w:t>Итоговое повторение</w:t>
            </w: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b/>
                <w:i/>
              </w:rPr>
            </w:pPr>
            <w:r w:rsidRPr="00B150DD">
              <w:rPr>
                <w:b/>
                <w:i/>
              </w:rPr>
              <w:t>(4 ч)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Резерв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12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  <w:rPr>
                <w:i/>
              </w:rPr>
            </w:pPr>
          </w:p>
        </w:tc>
        <w:tc>
          <w:tcPr>
            <w:tcW w:w="1444" w:type="dxa"/>
          </w:tcPr>
          <w:p w:rsidR="00F91142" w:rsidRPr="00B150DD" w:rsidRDefault="00F91142" w:rsidP="00202113">
            <w:pPr>
              <w:contextualSpacing/>
              <w:jc w:val="both"/>
              <w:rPr>
                <w:i/>
              </w:rPr>
            </w:pPr>
            <w:r w:rsidRPr="00B150DD">
              <w:rPr>
                <w:b/>
                <w:i/>
              </w:rPr>
              <w:t xml:space="preserve">4 ч </w:t>
            </w:r>
            <w:r w:rsidRPr="00B150DD">
              <w:rPr>
                <w:i/>
              </w:rPr>
              <w:t xml:space="preserve">(2 ч) </w:t>
            </w:r>
          </w:p>
        </w:tc>
      </w:tr>
      <w:tr w:rsidR="00F91142" w:rsidRPr="00B150DD" w:rsidTr="00F91142">
        <w:trPr>
          <w:jc w:val="center"/>
        </w:trPr>
        <w:tc>
          <w:tcPr>
            <w:tcW w:w="3704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Всего</w:t>
            </w:r>
          </w:p>
        </w:tc>
        <w:tc>
          <w:tcPr>
            <w:tcW w:w="1145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140 ч.</w:t>
            </w:r>
          </w:p>
        </w:tc>
        <w:tc>
          <w:tcPr>
            <w:tcW w:w="2551" w:type="dxa"/>
          </w:tcPr>
          <w:p w:rsidR="00F91142" w:rsidRPr="00B150DD" w:rsidRDefault="00F91142" w:rsidP="00202113">
            <w:pPr>
              <w:contextualSpacing/>
              <w:jc w:val="both"/>
            </w:pPr>
            <w:r w:rsidRPr="00B150DD">
              <w:t>Всего</w:t>
            </w:r>
          </w:p>
        </w:tc>
        <w:tc>
          <w:tcPr>
            <w:tcW w:w="1444" w:type="dxa"/>
          </w:tcPr>
          <w:p w:rsidR="00F91142" w:rsidRPr="00B150DD" w:rsidRDefault="00487B8E" w:rsidP="00202113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68 </w:t>
            </w:r>
          </w:p>
        </w:tc>
      </w:tr>
    </w:tbl>
    <w:p w:rsidR="007E49D5" w:rsidRPr="00B150DD" w:rsidRDefault="007E49D5" w:rsidP="007E49D5">
      <w:pPr>
        <w:jc w:val="both"/>
      </w:pPr>
    </w:p>
    <w:p w:rsidR="007E49D5" w:rsidRPr="00B150DD" w:rsidRDefault="007E49D5" w:rsidP="007E49D5">
      <w:pPr>
        <w:jc w:val="both"/>
      </w:pPr>
      <w:r w:rsidRPr="00B150DD">
        <w:rPr>
          <w:b/>
          <w:bCs/>
          <w:spacing w:val="-2"/>
        </w:rPr>
        <w:t>Цель курса:</w:t>
      </w:r>
    </w:p>
    <w:p w:rsidR="007E49D5" w:rsidRPr="00B150DD" w:rsidRDefault="007E49D5" w:rsidP="007E49D5">
      <w:pPr>
        <w:pStyle w:val="a3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B150DD">
        <w:t>обеспечить необходимые условия оптимальной социализации личности, содействовать её вхождению в мир общественных ценностей и, в то же время, способствовать открытию и утверждению уникального и неповторимого собственного «Я».</w:t>
      </w:r>
    </w:p>
    <w:p w:rsidR="007E49D5" w:rsidRPr="00B150DD" w:rsidRDefault="007E49D5" w:rsidP="007E49D5">
      <w:pPr>
        <w:shd w:val="clear" w:color="auto" w:fill="FFFFFF"/>
        <w:jc w:val="both"/>
        <w:rPr>
          <w:b/>
        </w:rPr>
      </w:pPr>
      <w:r w:rsidRPr="00B150DD">
        <w:rPr>
          <w:b/>
          <w:spacing w:val="-2"/>
        </w:rPr>
        <w:t xml:space="preserve">         Реализация рабочей программы способствует решению следующих задач:</w:t>
      </w:r>
    </w:p>
    <w:p w:rsidR="007E49D5" w:rsidRPr="00B150DD" w:rsidRDefault="007E49D5" w:rsidP="007E49D5">
      <w:pPr>
        <w:widowControl w:val="0"/>
        <w:numPr>
          <w:ilvl w:val="0"/>
          <w:numId w:val="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jc w:val="both"/>
      </w:pPr>
      <w:r w:rsidRPr="00B150DD">
        <w:t>развитию личности в период ранней юности, ее духовно-нравственной, политической и правовой</w:t>
      </w:r>
      <w:r w:rsidRPr="00B150DD">
        <w:rPr>
          <w:i/>
          <w:iCs/>
          <w:spacing w:val="-2"/>
        </w:rPr>
        <w:t xml:space="preserve"> </w:t>
      </w:r>
      <w:r w:rsidRPr="00B150DD">
        <w:rPr>
          <w:spacing w:val="-2"/>
        </w:rPr>
        <w:t xml:space="preserve">культуры, экономического образа мышления, социального поведения, основанного на уважении </w:t>
      </w:r>
      <w:r w:rsidRPr="00B150DD">
        <w:t>закона и правопорядка, способности к самоопределению и самореализации; интереса к изучению социальных и гуманитарных дисциплин;</w:t>
      </w:r>
    </w:p>
    <w:p w:rsidR="007E49D5" w:rsidRPr="00B150DD" w:rsidRDefault="007E49D5" w:rsidP="007E49D5">
      <w:pPr>
        <w:widowControl w:val="0"/>
        <w:numPr>
          <w:ilvl w:val="0"/>
          <w:numId w:val="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jc w:val="both"/>
      </w:pPr>
      <w:r w:rsidRPr="00B150DD">
        <w:rPr>
          <w:spacing w:val="-1"/>
        </w:rPr>
        <w:t>воспитанию общероссийской идентичности, гражданской ответственности, правового самосознани</w:t>
      </w:r>
      <w:r w:rsidRPr="00B150DD">
        <w:rPr>
          <w:spacing w:val="-2"/>
        </w:rPr>
        <w:t>я, толерантности, уважения к социальным нормам, приверженности к гуманистическим и демократич</w:t>
      </w:r>
      <w:r w:rsidRPr="00B150DD">
        <w:t>еским ценностям, закрепленным в Конституции РФ;</w:t>
      </w:r>
    </w:p>
    <w:p w:rsidR="007E49D5" w:rsidRPr="00B150DD" w:rsidRDefault="007E49D5" w:rsidP="007E49D5">
      <w:pPr>
        <w:widowControl w:val="0"/>
        <w:numPr>
          <w:ilvl w:val="0"/>
          <w:numId w:val="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jc w:val="both"/>
      </w:pPr>
      <w:proofErr w:type="gramStart"/>
      <w:r w:rsidRPr="00B150DD">
        <w:t>освоению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 самообразования;</w:t>
      </w:r>
      <w:proofErr w:type="gramEnd"/>
    </w:p>
    <w:p w:rsidR="007E49D5" w:rsidRPr="00B150DD" w:rsidRDefault="007E49D5" w:rsidP="007E49D5">
      <w:pPr>
        <w:widowControl w:val="0"/>
        <w:numPr>
          <w:ilvl w:val="0"/>
          <w:numId w:val="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jc w:val="both"/>
      </w:pPr>
      <w:r w:rsidRPr="00B150DD">
        <w:rPr>
          <w:spacing w:val="-1"/>
        </w:rPr>
        <w:t>овладению умениями получать и критически осмысливать социальную информацию, анализир</w:t>
      </w:r>
      <w:r w:rsidRPr="00B150DD">
        <w:rPr>
          <w:spacing w:val="-3"/>
        </w:rPr>
        <w:t>овать, систематизировать полученные данные; осваивать способы познавательной, коммуникативной, практической деятельности, необходимые для участия в жизни гражданского общества и государства;</w:t>
      </w:r>
    </w:p>
    <w:p w:rsidR="007E49D5" w:rsidRPr="00B150DD" w:rsidRDefault="007E49D5" w:rsidP="007E49D5">
      <w:pPr>
        <w:widowControl w:val="0"/>
        <w:numPr>
          <w:ilvl w:val="0"/>
          <w:numId w:val="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jc w:val="both"/>
      </w:pPr>
      <w:proofErr w:type="gramStart"/>
      <w:r w:rsidRPr="00B150DD">
        <w:t>формированию опыта применения полученных знаний и умений для решения типичных задач в области социальных отношений; гражданской и общественной деятельности; межличностных отношениях; отношениях между людьми разных национальностей и вероисповеданий; в семейно-бытовой сфере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обществе;</w:t>
      </w:r>
      <w:proofErr w:type="gramEnd"/>
    </w:p>
    <w:p w:rsidR="007E49D5" w:rsidRPr="00B150DD" w:rsidRDefault="007E49D5" w:rsidP="007E49D5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left="720"/>
        <w:jc w:val="both"/>
      </w:pPr>
      <w:r w:rsidRPr="00B150DD">
        <w:t>подготовка к итоговой аттестации выпускников в форме ЕГЭ.</w:t>
      </w:r>
    </w:p>
    <w:p w:rsidR="007E49D5" w:rsidRPr="00B150DD" w:rsidRDefault="007E49D5" w:rsidP="007E49D5">
      <w:pPr>
        <w:pStyle w:val="a3"/>
        <w:numPr>
          <w:ilvl w:val="0"/>
          <w:numId w:val="7"/>
        </w:numPr>
        <w:jc w:val="both"/>
        <w:rPr>
          <w:b/>
        </w:rPr>
      </w:pPr>
      <w:r w:rsidRPr="00B150DD">
        <w:rPr>
          <w:b/>
        </w:rPr>
        <w:t xml:space="preserve">Краткая характеристика сформированных </w:t>
      </w:r>
      <w:proofErr w:type="spellStart"/>
      <w:r w:rsidRPr="00B150DD">
        <w:rPr>
          <w:b/>
        </w:rPr>
        <w:t>общеучебных</w:t>
      </w:r>
      <w:proofErr w:type="spellEnd"/>
      <w:r w:rsidRPr="00B150DD">
        <w:rPr>
          <w:b/>
        </w:rPr>
        <w:t xml:space="preserve"> умений, навыков и способов деятельности учащихся по учебному предмету на начало учебного года: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spacing w:before="10"/>
        <w:jc w:val="both"/>
        <w:rPr>
          <w:color w:val="000000"/>
          <w:sz w:val="24"/>
          <w:szCs w:val="24"/>
        </w:rPr>
      </w:pPr>
      <w:r w:rsidRPr="00B150DD">
        <w:rPr>
          <w:color w:val="000000"/>
          <w:sz w:val="24"/>
          <w:szCs w:val="24"/>
        </w:rPr>
        <w:t>определение сущ</w:t>
      </w:r>
      <w:r w:rsidRPr="00B150DD">
        <w:rPr>
          <w:color w:val="000000"/>
          <w:spacing w:val="2"/>
          <w:sz w:val="24"/>
          <w:szCs w:val="24"/>
        </w:rPr>
        <w:t>ностных характеристик изучаемого объекта,</w:t>
      </w:r>
      <w:r w:rsidRPr="00B150DD">
        <w:rPr>
          <w:color w:val="000000"/>
          <w:sz w:val="24"/>
          <w:szCs w:val="24"/>
        </w:rPr>
        <w:t xml:space="preserve"> сравнение, сопоставление, оценка и классификация объектов по указанным критериям;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color w:val="000000"/>
          <w:spacing w:val="-4"/>
          <w:sz w:val="24"/>
          <w:szCs w:val="24"/>
        </w:rPr>
      </w:pPr>
      <w:r w:rsidRPr="00B150DD">
        <w:rPr>
          <w:color w:val="000000"/>
          <w:spacing w:val="1"/>
          <w:sz w:val="24"/>
          <w:szCs w:val="24"/>
        </w:rPr>
        <w:t xml:space="preserve">объяснение </w:t>
      </w:r>
      <w:r w:rsidRPr="00B150DD">
        <w:rPr>
          <w:color w:val="000000"/>
          <w:spacing w:val="-2"/>
          <w:sz w:val="24"/>
          <w:szCs w:val="24"/>
        </w:rPr>
        <w:t xml:space="preserve">изученных положений на предлагаемых конкретных </w:t>
      </w:r>
      <w:r w:rsidRPr="00B150DD">
        <w:rPr>
          <w:color w:val="000000"/>
          <w:spacing w:val="-4"/>
          <w:sz w:val="24"/>
          <w:szCs w:val="24"/>
        </w:rPr>
        <w:t>примерах;</w:t>
      </w:r>
    </w:p>
    <w:p w:rsidR="007E49D5" w:rsidRPr="00B150DD" w:rsidRDefault="007E49D5" w:rsidP="007E49D5">
      <w:pPr>
        <w:numPr>
          <w:ilvl w:val="0"/>
          <w:numId w:val="7"/>
        </w:numPr>
        <w:spacing w:before="60"/>
        <w:jc w:val="both"/>
      </w:pPr>
      <w:r w:rsidRPr="00B150DD">
        <w:lastRenderedPageBreak/>
        <w:t>решение познавательных и практических задач, отражающих типичные социальные ситуации;</w:t>
      </w:r>
    </w:p>
    <w:p w:rsidR="007E49D5" w:rsidRPr="00B150DD" w:rsidRDefault="007E49D5" w:rsidP="007E49D5">
      <w:pPr>
        <w:numPr>
          <w:ilvl w:val="0"/>
          <w:numId w:val="7"/>
        </w:numPr>
        <w:spacing w:before="60"/>
        <w:jc w:val="both"/>
      </w:pPr>
      <w:r w:rsidRPr="00B150DD"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color w:val="000000"/>
          <w:spacing w:val="1"/>
          <w:sz w:val="24"/>
          <w:szCs w:val="24"/>
        </w:rPr>
      </w:pPr>
      <w:r w:rsidRPr="00B150DD">
        <w:rPr>
          <w:color w:val="000000"/>
          <w:spacing w:val="-1"/>
          <w:sz w:val="24"/>
          <w:szCs w:val="24"/>
        </w:rPr>
        <w:t>уме</w:t>
      </w:r>
      <w:r w:rsidRPr="00B150DD">
        <w:rPr>
          <w:color w:val="000000"/>
          <w:spacing w:val="-2"/>
          <w:sz w:val="24"/>
          <w:szCs w:val="24"/>
        </w:rPr>
        <w:t>ние обосновывать суждения, давать определения, приво</w:t>
      </w:r>
      <w:r w:rsidRPr="00B150DD">
        <w:rPr>
          <w:color w:val="000000"/>
          <w:spacing w:val="1"/>
          <w:sz w:val="24"/>
          <w:szCs w:val="24"/>
        </w:rPr>
        <w:t xml:space="preserve">дить доказательства (в том числе от противного); 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B150DD">
        <w:rPr>
          <w:color w:val="000000"/>
          <w:spacing w:val="-1"/>
          <w:sz w:val="24"/>
          <w:szCs w:val="24"/>
        </w:rPr>
        <w:t xml:space="preserve">поиск нужной информации по заданной теме в источниках </w:t>
      </w:r>
      <w:r w:rsidRPr="00B150DD">
        <w:rPr>
          <w:color w:val="000000"/>
          <w:spacing w:val="-2"/>
          <w:sz w:val="24"/>
          <w:szCs w:val="24"/>
        </w:rPr>
        <w:t>различного типа и извлечение необходимой информации из источни</w:t>
      </w:r>
      <w:r w:rsidRPr="00B150DD">
        <w:rPr>
          <w:color w:val="000000"/>
          <w:sz w:val="24"/>
          <w:szCs w:val="24"/>
        </w:rPr>
        <w:t xml:space="preserve">ков, созданных в различных знаковых системах (текст, таблица, </w:t>
      </w:r>
      <w:r w:rsidRPr="00B150DD">
        <w:rPr>
          <w:color w:val="000000"/>
          <w:spacing w:val="-3"/>
          <w:sz w:val="24"/>
          <w:szCs w:val="24"/>
        </w:rPr>
        <w:t xml:space="preserve">график, диаграмма, аудиовизуальный ряд и др.). Отделение основной </w:t>
      </w:r>
      <w:r w:rsidRPr="00B150DD">
        <w:rPr>
          <w:color w:val="000000"/>
          <w:spacing w:val="-1"/>
          <w:sz w:val="24"/>
          <w:szCs w:val="24"/>
        </w:rPr>
        <w:t>информации от второстепенной, критическое оценивание достовер</w:t>
      </w:r>
      <w:r w:rsidRPr="00B150DD">
        <w:rPr>
          <w:color w:val="000000"/>
          <w:spacing w:val="-2"/>
          <w:sz w:val="24"/>
          <w:szCs w:val="24"/>
        </w:rPr>
        <w:t>ности полученной информации, передача содержания информации адекватно поставленной цели (сжато, полно, выборочно);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B150DD">
        <w:rPr>
          <w:color w:val="000000"/>
          <w:spacing w:val="-1"/>
          <w:sz w:val="24"/>
          <w:szCs w:val="24"/>
        </w:rPr>
        <w:t>выбор вида чтения в соответствии с поставленной целью (оз</w:t>
      </w:r>
      <w:r w:rsidRPr="00B150DD">
        <w:rPr>
          <w:color w:val="000000"/>
          <w:spacing w:val="-3"/>
          <w:sz w:val="24"/>
          <w:szCs w:val="24"/>
        </w:rPr>
        <w:t>накомительное, просмотровое, поисковое и др.);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B150DD">
        <w:rPr>
          <w:color w:val="000000"/>
          <w:spacing w:val="-3"/>
          <w:sz w:val="24"/>
          <w:szCs w:val="24"/>
        </w:rPr>
        <w:t xml:space="preserve">работа с </w:t>
      </w:r>
      <w:r w:rsidRPr="00B150DD">
        <w:rPr>
          <w:color w:val="000000"/>
          <w:spacing w:val="-2"/>
          <w:sz w:val="24"/>
          <w:szCs w:val="24"/>
        </w:rPr>
        <w:t xml:space="preserve">текстами различных стилей, понимание их специфики; адекватное восприятие языка </w:t>
      </w:r>
      <w:r w:rsidRPr="00B150DD">
        <w:rPr>
          <w:color w:val="000000"/>
          <w:spacing w:val="-3"/>
          <w:sz w:val="24"/>
          <w:szCs w:val="24"/>
        </w:rPr>
        <w:t>средств массовой информации;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spacing w:before="19"/>
        <w:jc w:val="both"/>
        <w:rPr>
          <w:color w:val="000000"/>
          <w:spacing w:val="1"/>
          <w:sz w:val="24"/>
          <w:szCs w:val="24"/>
        </w:rPr>
      </w:pPr>
      <w:r w:rsidRPr="00B150DD">
        <w:rPr>
          <w:color w:val="000000"/>
          <w:spacing w:val="1"/>
          <w:sz w:val="24"/>
          <w:szCs w:val="24"/>
        </w:rPr>
        <w:t xml:space="preserve">самостоятельное создание алгоритмов познавательной деятельности для решения задач творческого и поискового характера; 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spacing w:before="19"/>
        <w:jc w:val="both"/>
        <w:rPr>
          <w:color w:val="000000"/>
          <w:spacing w:val="1"/>
          <w:sz w:val="24"/>
          <w:szCs w:val="24"/>
        </w:rPr>
      </w:pPr>
      <w:proofErr w:type="gramStart"/>
      <w:r w:rsidRPr="00B150DD">
        <w:rPr>
          <w:color w:val="000000"/>
          <w:sz w:val="24"/>
          <w:szCs w:val="24"/>
        </w:rPr>
        <w:t xml:space="preserve">участие в проектной деятельности, </w:t>
      </w:r>
      <w:r w:rsidRPr="00B150DD">
        <w:rPr>
          <w:color w:val="000000"/>
          <w:spacing w:val="1"/>
          <w:sz w:val="24"/>
          <w:szCs w:val="24"/>
        </w:rPr>
        <w:t>владение приемами исследовательской деятельности, элементарными умениями прогноза (умение отвечать на вопрос:</w:t>
      </w:r>
      <w:proofErr w:type="gramEnd"/>
      <w:r w:rsidRPr="00B150DD">
        <w:rPr>
          <w:color w:val="000000"/>
          <w:spacing w:val="1"/>
          <w:sz w:val="24"/>
          <w:szCs w:val="24"/>
        </w:rPr>
        <w:t xml:space="preserve"> </w:t>
      </w:r>
      <w:proofErr w:type="gramStart"/>
      <w:r w:rsidRPr="00B150DD">
        <w:rPr>
          <w:color w:val="000000"/>
          <w:spacing w:val="1"/>
          <w:sz w:val="24"/>
          <w:szCs w:val="24"/>
        </w:rPr>
        <w:t>«Что произойдет, если...»);</w:t>
      </w:r>
      <w:proofErr w:type="gramEnd"/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spacing w:before="19"/>
        <w:jc w:val="both"/>
        <w:rPr>
          <w:sz w:val="24"/>
          <w:szCs w:val="24"/>
        </w:rPr>
      </w:pPr>
      <w:r w:rsidRPr="00B150DD">
        <w:rPr>
          <w:color w:val="000000"/>
          <w:spacing w:val="1"/>
          <w:sz w:val="24"/>
          <w:szCs w:val="24"/>
        </w:rPr>
        <w:t>формулирование полученных результа</w:t>
      </w:r>
      <w:r w:rsidRPr="00B150DD">
        <w:rPr>
          <w:color w:val="000000"/>
          <w:spacing w:val="-1"/>
          <w:sz w:val="24"/>
          <w:szCs w:val="24"/>
        </w:rPr>
        <w:t>тов;</w:t>
      </w:r>
    </w:p>
    <w:p w:rsidR="007E49D5" w:rsidRPr="00B150DD" w:rsidRDefault="007E49D5" w:rsidP="007E49D5">
      <w:pPr>
        <w:pStyle w:val="1"/>
        <w:numPr>
          <w:ilvl w:val="0"/>
          <w:numId w:val="7"/>
        </w:numPr>
        <w:shd w:val="clear" w:color="auto" w:fill="FFFFFF"/>
        <w:spacing w:before="14"/>
        <w:jc w:val="both"/>
        <w:rPr>
          <w:color w:val="000000"/>
          <w:sz w:val="24"/>
          <w:szCs w:val="24"/>
        </w:rPr>
      </w:pPr>
      <w:r w:rsidRPr="00B150DD">
        <w:rPr>
          <w:color w:val="000000"/>
          <w:spacing w:val="1"/>
          <w:sz w:val="24"/>
          <w:szCs w:val="24"/>
        </w:rPr>
        <w:t xml:space="preserve">создание собственных произведений, идеальных </w:t>
      </w:r>
      <w:r w:rsidRPr="00B150DD">
        <w:rPr>
          <w:color w:val="000000"/>
          <w:sz w:val="24"/>
          <w:szCs w:val="24"/>
        </w:rPr>
        <w:t>моделей социальных объектов, процессов, явлений, в том числе с использовани</w:t>
      </w:r>
      <w:r w:rsidRPr="00B150DD">
        <w:rPr>
          <w:color w:val="000000"/>
          <w:spacing w:val="1"/>
          <w:sz w:val="24"/>
          <w:szCs w:val="24"/>
        </w:rPr>
        <w:t>ем мультимедийных технологий;</w:t>
      </w:r>
    </w:p>
    <w:p w:rsidR="007E49D5" w:rsidRPr="00304D7F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</w:pPr>
      <w:r w:rsidRPr="00304D7F">
        <w:t>пользования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304D7F" w:rsidRPr="00304D7F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</w:pPr>
      <w:r w:rsidRPr="00304D7F">
        <w:t xml:space="preserve">владение основными видами публичных выступлений (высказывания, монолог, дискуссия, полемика), следование этическим нормам и </w:t>
      </w:r>
    </w:p>
    <w:p w:rsidR="007E49D5" w:rsidRPr="00304D7F" w:rsidRDefault="007E49D5" w:rsidP="007E49D5">
      <w:pPr>
        <w:pStyle w:val="1"/>
        <w:numPr>
          <w:ilvl w:val="0"/>
          <w:numId w:val="7"/>
        </w:numPr>
        <w:shd w:val="clear" w:color="auto" w:fill="FFFFFF"/>
        <w:jc w:val="both"/>
        <w:rPr>
          <w:sz w:val="24"/>
          <w:szCs w:val="24"/>
        </w:rPr>
      </w:pPr>
      <w:r w:rsidRPr="00B150DD">
        <w:rPr>
          <w:color w:val="000000"/>
          <w:spacing w:val="-2"/>
          <w:sz w:val="24"/>
          <w:szCs w:val="24"/>
        </w:rPr>
        <w:t>правилам ведения диалога (диспута).</w:t>
      </w:r>
    </w:p>
    <w:p w:rsid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</w:p>
    <w:p w:rsid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</w:p>
    <w:p w:rsidR="00304D7F" w:rsidRDefault="00304D7F" w:rsidP="00304D7F">
      <w:pPr>
        <w:pStyle w:val="1"/>
        <w:shd w:val="clear" w:color="auto" w:fill="FFFFFF"/>
        <w:jc w:val="both"/>
        <w:rPr>
          <w:b/>
          <w:color w:val="000000"/>
          <w:spacing w:val="-2"/>
          <w:sz w:val="24"/>
          <w:szCs w:val="24"/>
        </w:rPr>
      </w:pPr>
      <w:r>
        <w:rPr>
          <w:b/>
          <w:color w:val="000000"/>
          <w:spacing w:val="-2"/>
          <w:sz w:val="24"/>
          <w:szCs w:val="24"/>
        </w:rPr>
        <w:t xml:space="preserve">                                                         </w:t>
      </w:r>
      <w:r w:rsidRPr="00304D7F">
        <w:rPr>
          <w:b/>
          <w:color w:val="000000"/>
          <w:spacing w:val="-2"/>
          <w:sz w:val="24"/>
          <w:szCs w:val="24"/>
        </w:rPr>
        <w:t>Содержание программы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Правовое регулирование общественных отношений (26 часов)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11. Право в системе социальных норм. Система российского права (3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Право в системе социальных норм. Система российского права. Законотворческий процесс в Российской Федерации.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proofErr w:type="gramStart"/>
      <w:r w:rsidRPr="00D552FC">
        <w:rPr>
          <w:color w:val="000000"/>
          <w:spacing w:val="-2"/>
          <w:sz w:val="24"/>
          <w:szCs w:val="24"/>
        </w:rPr>
        <w:t>Основные понятия: обычаи, религиозные нормы, моральные нормы, нормы права, институт права, отрасль права, частное право.</w:t>
      </w:r>
      <w:proofErr w:type="gramEnd"/>
      <w:r w:rsidRPr="00D552FC">
        <w:rPr>
          <w:color w:val="000000"/>
          <w:spacing w:val="-2"/>
          <w:sz w:val="24"/>
          <w:szCs w:val="24"/>
        </w:rPr>
        <w:t xml:space="preserve"> Публичное право, нормативный правовой акт, закон, правотворчество, парламентские слушания.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12. Гражданство в Российской Федерации (4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Гражданство в Российской Федерации. Основания приобретения гражданства. Права и обязанности, принадлежащие только гражданину. Воинская обязанность. Призыв на военную службу. Военная служба по контракту. Альтернативная гражданская служба. Права и обязанности налогоплательщиков. Юридическая ответственность за налоговые правонарушения. Право на благоприятную окружающую среду и способы его защиты. Экологические правонарушения. Природоохранные и </w:t>
      </w:r>
      <w:proofErr w:type="spellStart"/>
      <w:r w:rsidRPr="00D552FC">
        <w:rPr>
          <w:color w:val="000000"/>
          <w:spacing w:val="-2"/>
          <w:sz w:val="24"/>
          <w:szCs w:val="24"/>
        </w:rPr>
        <w:t>природоресурсные</w:t>
      </w:r>
      <w:proofErr w:type="spellEnd"/>
      <w:r w:rsidRPr="00D552FC">
        <w:rPr>
          <w:color w:val="000000"/>
          <w:spacing w:val="-2"/>
          <w:sz w:val="24"/>
          <w:szCs w:val="24"/>
        </w:rPr>
        <w:t xml:space="preserve"> нормы.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proofErr w:type="gramStart"/>
      <w:r w:rsidRPr="00D552FC">
        <w:rPr>
          <w:color w:val="000000"/>
          <w:spacing w:val="-2"/>
          <w:sz w:val="24"/>
          <w:szCs w:val="24"/>
        </w:rPr>
        <w:t xml:space="preserve">Основные понятия: гражданство, российское гражданство, гражданин, иностранец, лицо без гражданства, двойное гражданство, правовой статус, компетенция, альтернативная гражданская служба, экологическое право, природоохранные нормы, </w:t>
      </w:r>
      <w:proofErr w:type="spellStart"/>
      <w:r w:rsidRPr="00D552FC">
        <w:rPr>
          <w:color w:val="000000"/>
          <w:spacing w:val="-2"/>
          <w:sz w:val="24"/>
          <w:szCs w:val="24"/>
        </w:rPr>
        <w:t>природоресурсные</w:t>
      </w:r>
      <w:proofErr w:type="spellEnd"/>
      <w:r w:rsidRPr="00D552FC">
        <w:rPr>
          <w:color w:val="000000"/>
          <w:spacing w:val="-2"/>
          <w:sz w:val="24"/>
          <w:szCs w:val="24"/>
        </w:rPr>
        <w:t xml:space="preserve"> нормы, экологические правонарушения.</w:t>
      </w:r>
      <w:proofErr w:type="gramEnd"/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13. Правовое регулирование отношений в области образования (2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Законодательство РФ об образовании. Правила приема в образовательные учреждения профессионального образования. Порядок оказания платных </w:t>
      </w:r>
      <w:r w:rsidRPr="00D552FC">
        <w:rPr>
          <w:color w:val="000000"/>
          <w:spacing w:val="-2"/>
          <w:sz w:val="24"/>
          <w:szCs w:val="24"/>
        </w:rPr>
        <w:lastRenderedPageBreak/>
        <w:t>образовательных услуг.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образование, государственные образовательные стандарты.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14. Правовое регулирование гражданских правоотношений (4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Субъекты гражданского права. Понятия юридического и физического лица. Организационно-правовые формы и правовой режим предпринимательской деятельности.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Имущественные права. Право собственности. Основания приобретения права собственности.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Основные понятия: гражданское право, договор, вещь. </w:t>
      </w:r>
      <w:proofErr w:type="gramStart"/>
      <w:r w:rsidRPr="00D552FC">
        <w:rPr>
          <w:color w:val="000000"/>
          <w:spacing w:val="-2"/>
          <w:sz w:val="24"/>
          <w:szCs w:val="24"/>
        </w:rPr>
        <w:t>Информация, коммерческая тайна, государственная тайна, физическое лицо, гражданская правоспособность, гражданская дееспособность, юридическое лицо, предпринимательская деятельность, предприниматель, полное товарищество, товарищество на вере (коммандитное), общество с ограниченной ответственностью.</w:t>
      </w:r>
      <w:proofErr w:type="gramEnd"/>
      <w:r w:rsidRPr="00D552FC">
        <w:rPr>
          <w:color w:val="000000"/>
          <w:spacing w:val="-2"/>
          <w:sz w:val="24"/>
          <w:szCs w:val="24"/>
        </w:rPr>
        <w:t xml:space="preserve"> Акционерное общество, кооператив, унитарное предприятие, право собственности, интеллектуальная собственность, патент.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Тема 15. Брачно-семейные правовые отношения (1 час) 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Порядок и условия заключения и расторжения брака. Правовое регулирование отношений супругов. Права и обязанности родителей и детей.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брак, семья, брачный договор.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16. Правовое регулирование трудовой деятельности (2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Трудовое законодательство РФ. Занятость и трудоустройство. Порядок приема на работу, заключения и расторжения трудового договора.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трудовое право, трудовые правоотношения, коллективный договор, работник, работодатель, правила внутреннего трудового распорядка.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17. Правовые основы социальной защиты и социального обеспечения (2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Правовые основы социальной защиты и социального обеспечения. Основные нормы социального страхования и пенсионная система.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социальное страхование, пенсия, страховой стаж, материнский (семейный) капитал.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18. Споры, порядок их рассмотрения (1 час)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Споры, порядок их рассмотрения. Конституционное судопроизводство. Основные правила и принципы гражданского процесса.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правосудие, юрисдикция, инстанция, исковое заявление, истец, ответчик, доказательства.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19. Особенности административной юрисдикции (1 час)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Особенности административной юрисдикции.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административная ответственность.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20. Уголовный процесс (1 час)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Особенности уголовного процесса. Виды уголовных наказаний и порядок их назначения.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proofErr w:type="gramStart"/>
      <w:r w:rsidRPr="00D552FC">
        <w:rPr>
          <w:color w:val="000000"/>
          <w:spacing w:val="-2"/>
          <w:sz w:val="24"/>
          <w:szCs w:val="24"/>
        </w:rPr>
        <w:t>Основные понятия: уголовный процесс, ювенальная юстиция, заявление о преступлении, явка с повинной, понятой, потерпевший, обвиняемый, свидетель, уголовное наказание, конфискация имущества.</w:t>
      </w:r>
      <w:proofErr w:type="gramEnd"/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Тема 21. Международное право (3 часа)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Понятие и система международного права. Взаимоотношения международного и национального права. Международная защита прав человека в условиях мирного и военного времени.</w:t>
      </w:r>
    </w:p>
    <w:p w:rsidR="00D552FC" w:rsidRPr="00D552FC" w:rsidRDefault="00D552FC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Основные понятия: международное право, ратификация, международная организация, неправительственная международная организация, дискриминация. Международное гуманитарное право.</w:t>
      </w:r>
    </w:p>
    <w:p w:rsidR="00304D7F" w:rsidRPr="00D552FC" w:rsidRDefault="00304D7F" w:rsidP="00D552FC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   </w:t>
      </w:r>
    </w:p>
    <w:p w:rsidR="00304D7F" w:rsidRPr="00D552FC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 xml:space="preserve">Правовое регулирование общественных </w:t>
      </w:r>
      <w:proofErr w:type="gramStart"/>
      <w:r w:rsidRPr="00D552FC">
        <w:rPr>
          <w:color w:val="000000"/>
          <w:spacing w:val="-2"/>
          <w:sz w:val="24"/>
          <w:szCs w:val="24"/>
        </w:rPr>
        <w:t>отношении</w:t>
      </w:r>
      <w:proofErr w:type="gramEnd"/>
      <w:r w:rsidRPr="00D552FC">
        <w:rPr>
          <w:color w:val="000000"/>
          <w:spacing w:val="-2"/>
          <w:sz w:val="24"/>
          <w:szCs w:val="24"/>
        </w:rPr>
        <w:t xml:space="preserve">  17  часов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552FC">
        <w:rPr>
          <w:color w:val="000000"/>
          <w:spacing w:val="-2"/>
          <w:sz w:val="24"/>
          <w:szCs w:val="24"/>
        </w:rPr>
        <w:t>Неимущественные права: честь, достоинство, имя. Способы защиты имущественных</w:t>
      </w:r>
      <w:r w:rsidRPr="00304D7F">
        <w:rPr>
          <w:color w:val="000000"/>
          <w:spacing w:val="-2"/>
          <w:sz w:val="24"/>
          <w:szCs w:val="24"/>
        </w:rPr>
        <w:t xml:space="preserve"> и неимущественных прав.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lastRenderedPageBreak/>
        <w:t>Порядок и условия заключения и расторжения брака. Правовое регулирование отношений супругов. Права и обязанности родителей и детей.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Законодательство РФ об образовании. Правила приема в образовательные учреждения профессионального образования. Порядок оказания платных образовательных услуг.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Трудовое законодательство РФ.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 Виды уголовных наказаний и порядок их назначения. Конституционное судопроизводство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Международная защита прав человека в условиях мирного и военного времени.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Понятие и система международного права. Взаимоотношения международного и национального права. 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487B8E">
        <w:rPr>
          <w:b/>
          <w:color w:val="000000"/>
          <w:spacing w:val="-2"/>
          <w:sz w:val="24"/>
          <w:szCs w:val="24"/>
        </w:rPr>
        <w:t xml:space="preserve">Человек в системе общественных отношений 14 </w:t>
      </w:r>
      <w:r w:rsidRPr="00304D7F">
        <w:rPr>
          <w:color w:val="000000"/>
          <w:spacing w:val="-2"/>
          <w:sz w:val="24"/>
          <w:szCs w:val="24"/>
        </w:rPr>
        <w:t>часов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Общественное и индивидуальное сознание. Социализация индивида. Социальная роль. Социальные роли в юношеском возрасте. Духовная жизнь человека. Самосознание индивида и социальное поведение. Ценности и нормы. Мотивы и предпочтения. Свобода и ответственность. Отклоняющееся поведение и его типы.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Общественная значимость и личностный смысл образования. Знания, умения и навыки людей в условиях информационного общества.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Рациональное экономическое поведение собственника, работника, потребителя, семьянина, гражданина.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Человек в политической жизни. Политическая психология и политическое поведение. Политическое участие. Политическое лидерство.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Человек как творец и творение культуры 16часов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Понятие культуры. Многообразие культур. Традиции и новаторство в культуре. Потребности и интересы. Мировоззрение, его место в духовном мире человека. Типы мировоззрения. Философия.  Искусство. Религия. Свобода совести. Веротерпимость.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Философия. Проблема познаваемости мира. Понятие истины, ее критерии. Наука. Естественные и социально-гуманитарные науки. Право. Творчество в деятельности. Формирование характера. Потребности, способности и интересы. 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Естественные и социально-гуманитарные науки. Особенности социального познания.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 Свобода и необходимость в человеческой деятельности. Свобода как условие самореализации  личности. Выбор в условиях альтернативы и ответственность за его последствия. Гражданские качества личности. </w:t>
      </w:r>
    </w:p>
    <w:p w:rsidR="00304D7F" w:rsidRPr="00304D7F" w:rsidRDefault="00487B8E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  </w:t>
      </w:r>
      <w:r w:rsidR="00304D7F" w:rsidRPr="00304D7F">
        <w:rPr>
          <w:color w:val="000000"/>
          <w:spacing w:val="-2"/>
          <w:sz w:val="24"/>
          <w:szCs w:val="24"/>
        </w:rPr>
        <w:t xml:space="preserve">  </w:t>
      </w:r>
      <w:r w:rsidR="00304D7F" w:rsidRPr="00487B8E">
        <w:rPr>
          <w:b/>
          <w:color w:val="000000"/>
          <w:spacing w:val="-2"/>
          <w:sz w:val="24"/>
          <w:szCs w:val="24"/>
        </w:rPr>
        <w:t>Социальные отношения</w:t>
      </w:r>
      <w:r w:rsidR="00304D7F" w:rsidRPr="00304D7F">
        <w:rPr>
          <w:color w:val="000000"/>
          <w:spacing w:val="-2"/>
          <w:sz w:val="24"/>
          <w:szCs w:val="24"/>
        </w:rPr>
        <w:t xml:space="preserve"> 11часов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Социальные группы. Социальная стратификация. Социальный конфликт. Виды социальных норм. Социальный контроль. Социальная мобильность. Молодежь как социальная группа, особенности молодежной субкультуры.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Этнические общности. Межнациональные отношения, </w:t>
      </w:r>
      <w:proofErr w:type="spellStart"/>
      <w:r w:rsidRPr="00304D7F">
        <w:rPr>
          <w:color w:val="000000"/>
          <w:spacing w:val="-2"/>
          <w:sz w:val="24"/>
          <w:szCs w:val="24"/>
        </w:rPr>
        <w:t>этносоциальные</w:t>
      </w:r>
      <w:proofErr w:type="spellEnd"/>
      <w:r w:rsidRPr="00304D7F">
        <w:rPr>
          <w:color w:val="000000"/>
          <w:spacing w:val="-2"/>
          <w:sz w:val="24"/>
          <w:szCs w:val="24"/>
        </w:rPr>
        <w:t xml:space="preserve"> конфликты, пути их разрешения. Конституционные принципы национальной политики в Российской Федерации. Семья и брак. Проблема неполных семей. Современная демографическая ситуация в Российской Федерации.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 xml:space="preserve">Религиозные объединения и организации в Российской </w:t>
      </w:r>
      <w:proofErr w:type="spellStart"/>
      <w:r w:rsidRPr="00304D7F">
        <w:rPr>
          <w:color w:val="000000"/>
          <w:spacing w:val="-2"/>
          <w:sz w:val="24"/>
          <w:szCs w:val="24"/>
        </w:rPr>
        <w:t>Федерации</w:t>
      </w:r>
      <w:proofErr w:type="gramStart"/>
      <w:r w:rsidRPr="00304D7F">
        <w:rPr>
          <w:color w:val="000000"/>
          <w:spacing w:val="-2"/>
          <w:sz w:val="24"/>
          <w:szCs w:val="24"/>
        </w:rPr>
        <w:t>.С</w:t>
      </w:r>
      <w:proofErr w:type="gramEnd"/>
      <w:r w:rsidRPr="00304D7F">
        <w:rPr>
          <w:color w:val="000000"/>
          <w:spacing w:val="-2"/>
          <w:sz w:val="24"/>
          <w:szCs w:val="24"/>
        </w:rPr>
        <w:t>оциальная</w:t>
      </w:r>
      <w:proofErr w:type="spellEnd"/>
      <w:r w:rsidRPr="00304D7F">
        <w:rPr>
          <w:color w:val="000000"/>
          <w:spacing w:val="-2"/>
          <w:sz w:val="24"/>
          <w:szCs w:val="24"/>
        </w:rPr>
        <w:t xml:space="preserve"> структура и социальные отношения. Социальная стратификация, неравенство. Социальные группы, их типы. Виды социальных конфликтов, их причины. Пути и средства их разрешения.  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Виды социальных норм. Социальный контроль и самоконтроль. Отклоняющееся поведение. Наркомания, преступность, их социальная опасность.</w:t>
      </w:r>
    </w:p>
    <w:p w:rsidR="00304D7F" w:rsidRPr="00304D7F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304D7F">
        <w:rPr>
          <w:color w:val="000000"/>
          <w:spacing w:val="-2"/>
          <w:sz w:val="24"/>
          <w:szCs w:val="24"/>
        </w:rPr>
        <w:t>Социальная мобильность, виды социальной мобильности в современном обществе. Каналы социальной мобильности. Молодёжь как социальная группа, особенности молодёжной субкультуры</w:t>
      </w:r>
    </w:p>
    <w:p w:rsidR="00304D7F" w:rsidRPr="00487B8E" w:rsidRDefault="00304D7F" w:rsidP="00304D7F">
      <w:pPr>
        <w:pStyle w:val="1"/>
        <w:shd w:val="clear" w:color="auto" w:fill="FFFFFF"/>
        <w:jc w:val="both"/>
        <w:rPr>
          <w:color w:val="000000"/>
          <w:spacing w:val="-2"/>
          <w:sz w:val="24"/>
          <w:szCs w:val="24"/>
        </w:rPr>
      </w:pPr>
    </w:p>
    <w:p w:rsidR="003571C4" w:rsidRPr="00B150DD" w:rsidRDefault="003571C4" w:rsidP="007E49D5">
      <w:pPr>
        <w:widowControl w:val="0"/>
        <w:autoSpaceDE w:val="0"/>
        <w:autoSpaceDN w:val="0"/>
        <w:adjustRightInd w:val="0"/>
        <w:jc w:val="both"/>
        <w:rPr>
          <w:b/>
          <w:i/>
        </w:rPr>
      </w:pPr>
      <w:r w:rsidRPr="00B150DD">
        <w:t xml:space="preserve">       </w:t>
      </w:r>
      <w:r w:rsidRPr="00B150DD">
        <w:rPr>
          <w:b/>
          <w:i/>
        </w:rPr>
        <w:t xml:space="preserve">В результате изучения обществознания ученик должен: </w:t>
      </w:r>
    </w:p>
    <w:p w:rsidR="003571C4" w:rsidRPr="00B150DD" w:rsidRDefault="003571C4" w:rsidP="003571C4">
      <w:pPr>
        <w:jc w:val="both"/>
      </w:pPr>
      <w:r w:rsidRPr="00B150DD">
        <w:rPr>
          <w:b/>
          <w:i/>
        </w:rPr>
        <w:t xml:space="preserve"> знать/понимать:</w:t>
      </w:r>
      <w:r w:rsidRPr="00B150DD">
        <w:t xml:space="preserve"> </w:t>
      </w:r>
    </w:p>
    <w:p w:rsidR="003571C4" w:rsidRPr="00B150DD" w:rsidRDefault="003571C4" w:rsidP="003571C4">
      <w:pPr>
        <w:pStyle w:val="2"/>
        <w:numPr>
          <w:ilvl w:val="0"/>
          <w:numId w:val="3"/>
        </w:numPr>
        <w:tabs>
          <w:tab w:val="clear" w:pos="1497"/>
          <w:tab w:val="num" w:pos="0"/>
          <w:tab w:val="num" w:pos="360"/>
          <w:tab w:val="num" w:pos="1080"/>
        </w:tabs>
        <w:spacing w:line="240" w:lineRule="auto"/>
        <w:ind w:left="0" w:firstLine="540"/>
        <w:rPr>
          <w:sz w:val="24"/>
          <w:szCs w:val="24"/>
        </w:rPr>
      </w:pPr>
      <w:r w:rsidRPr="00B150DD">
        <w:rPr>
          <w:sz w:val="24"/>
          <w:szCs w:val="24"/>
        </w:rPr>
        <w:lastRenderedPageBreak/>
        <w:t>биосоциальную сущность человека, основные этапы и факторы социализации личности,  место и роль человека  в системе общественных отношений;</w:t>
      </w:r>
    </w:p>
    <w:p w:rsidR="003571C4" w:rsidRPr="00B150DD" w:rsidRDefault="003571C4" w:rsidP="003571C4">
      <w:pPr>
        <w:pStyle w:val="2"/>
        <w:numPr>
          <w:ilvl w:val="0"/>
          <w:numId w:val="3"/>
        </w:numPr>
        <w:tabs>
          <w:tab w:val="clear" w:pos="1497"/>
          <w:tab w:val="num" w:pos="0"/>
          <w:tab w:val="num" w:pos="360"/>
          <w:tab w:val="num" w:pos="1080"/>
        </w:tabs>
        <w:spacing w:line="240" w:lineRule="auto"/>
        <w:ind w:left="0" w:firstLine="540"/>
        <w:rPr>
          <w:sz w:val="24"/>
          <w:szCs w:val="24"/>
        </w:rPr>
      </w:pPr>
      <w:r w:rsidRPr="00B150DD">
        <w:rPr>
          <w:sz w:val="24"/>
          <w:szCs w:val="24"/>
        </w:rPr>
        <w:t xml:space="preserve"> тенденции развития общества в целом  как сложной динамичной  системы, а также важнейших социальных институтов; </w:t>
      </w:r>
    </w:p>
    <w:p w:rsidR="003571C4" w:rsidRPr="00B150DD" w:rsidRDefault="003571C4" w:rsidP="003571C4">
      <w:pPr>
        <w:pStyle w:val="2"/>
        <w:numPr>
          <w:ilvl w:val="0"/>
          <w:numId w:val="3"/>
        </w:numPr>
        <w:tabs>
          <w:tab w:val="clear" w:pos="1497"/>
          <w:tab w:val="num" w:pos="0"/>
          <w:tab w:val="num" w:pos="360"/>
          <w:tab w:val="num" w:pos="1080"/>
        </w:tabs>
        <w:spacing w:line="240" w:lineRule="auto"/>
        <w:ind w:left="0" w:firstLine="540"/>
        <w:rPr>
          <w:sz w:val="24"/>
          <w:szCs w:val="24"/>
        </w:rPr>
      </w:pPr>
      <w:r w:rsidRPr="00B150DD">
        <w:rPr>
          <w:sz w:val="24"/>
          <w:szCs w:val="24"/>
        </w:rPr>
        <w:t>необходимость регулирования общественных отношений, сущность социальных норм,  механизмы правового регулирования;</w:t>
      </w:r>
    </w:p>
    <w:p w:rsidR="003571C4" w:rsidRPr="00B150DD" w:rsidRDefault="003571C4" w:rsidP="003571C4">
      <w:pPr>
        <w:pStyle w:val="a4"/>
        <w:numPr>
          <w:ilvl w:val="0"/>
          <w:numId w:val="2"/>
        </w:numPr>
        <w:tabs>
          <w:tab w:val="clear" w:pos="720"/>
          <w:tab w:val="num" w:pos="0"/>
          <w:tab w:val="num" w:pos="108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особенности социально-гуманитарного познания.</w:t>
      </w:r>
    </w:p>
    <w:p w:rsidR="003571C4" w:rsidRPr="00B150DD" w:rsidRDefault="003571C4" w:rsidP="003571C4">
      <w:pPr>
        <w:pStyle w:val="a4"/>
        <w:tabs>
          <w:tab w:val="num" w:pos="0"/>
        </w:tabs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 xml:space="preserve"> </w:t>
      </w:r>
      <w:r w:rsidRPr="00B150DD">
        <w:rPr>
          <w:rFonts w:ascii="Times New Roman" w:hAnsi="Times New Roman"/>
          <w:b/>
          <w:sz w:val="24"/>
          <w:szCs w:val="24"/>
        </w:rPr>
        <w:t>Уметь: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характеризовать</w:t>
      </w:r>
      <w:r w:rsidRPr="00B150DD">
        <w:rPr>
          <w:i/>
        </w:rPr>
        <w:t xml:space="preserve"> </w:t>
      </w:r>
      <w:r w:rsidRPr="00B150DD">
        <w:t xml:space="preserve">основные социальные объекты, выделяя их существенные признаки, закономерности развития;  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анализировать</w:t>
      </w:r>
      <w:r w:rsidRPr="00B150DD">
        <w:t xml:space="preserve"> актуальную  информацию о социальных объектах, выявляя 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объяснять:</w:t>
      </w:r>
      <w:r w:rsidRPr="00B150DD">
        <w:t xml:space="preserve">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 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раскрывать на примерах</w:t>
      </w:r>
      <w:r w:rsidRPr="00B150DD">
        <w:t xml:space="preserve">  изученные теоретические положения и понятия социально-экономических и гуманитарных наук;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осуществлять  поиск</w:t>
      </w:r>
      <w:r w:rsidRPr="00B150DD">
        <w:t xml:space="preserve">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</w:t>
      </w:r>
      <w:proofErr w:type="gramStart"/>
      <w:r w:rsidRPr="00B150DD">
        <w:t>в(</w:t>
      </w:r>
      <w:proofErr w:type="gramEnd"/>
      <w:r w:rsidRPr="00B150DD">
        <w:t xml:space="preserve"> правовых, научно-популярных, публицистических и др. ) знания по заданным темам;  систематизировать, анализировать  и обобщать неупорядоченную социальную информацию; различать в ней факты и мнения, аргументы и выводы;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оценивать</w:t>
      </w:r>
      <w:r w:rsidRPr="00B150DD">
        <w:rPr>
          <w:i/>
        </w:rPr>
        <w:t xml:space="preserve"> </w:t>
      </w:r>
      <w:r w:rsidRPr="00B150DD">
        <w:t>действия субъектов социальной жизни, включая личности, группы, организации,  с точки зрения социальных норм, экономической рациональности;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>формулировать</w:t>
      </w:r>
      <w:r w:rsidRPr="00B150DD">
        <w:rPr>
          <w:i/>
        </w:rPr>
        <w:t xml:space="preserve"> </w:t>
      </w:r>
      <w:r w:rsidRPr="00B150DD">
        <w:t>на основе приобретенных обществоведческих знаний собственные  суждения и аргументы по определенным проблемам;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 xml:space="preserve"> подготовить</w:t>
      </w:r>
      <w:r w:rsidRPr="00B150DD">
        <w:rPr>
          <w:b/>
        </w:rPr>
        <w:t xml:space="preserve"> </w:t>
      </w:r>
      <w:r w:rsidRPr="00B150DD">
        <w:t>устное выступление, творческую работу по социальной проблематике;</w:t>
      </w:r>
    </w:p>
    <w:p w:rsidR="003571C4" w:rsidRPr="00B150DD" w:rsidRDefault="003571C4" w:rsidP="003571C4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</w:pPr>
      <w:r w:rsidRPr="00B150DD">
        <w:rPr>
          <w:b/>
          <w:i/>
        </w:rPr>
        <w:t xml:space="preserve">        применять </w:t>
      </w:r>
      <w:r w:rsidRPr="00B150DD">
        <w:rPr>
          <w:i/>
        </w:rPr>
        <w:t>с</w:t>
      </w:r>
      <w:r w:rsidRPr="00B150DD">
        <w:t xml:space="preserve">оциально-экономические и гуманитарные </w:t>
      </w:r>
      <w:r w:rsidRPr="00B150DD">
        <w:rPr>
          <w:b/>
          <w:i/>
        </w:rPr>
        <w:t xml:space="preserve">знания </w:t>
      </w:r>
      <w:r w:rsidRPr="00B150DD">
        <w:t>в процессе решения   познавательных задач  по актуальным социальным проблемам.</w:t>
      </w:r>
    </w:p>
    <w:p w:rsidR="003571C4" w:rsidRPr="00B150DD" w:rsidRDefault="003571C4" w:rsidP="003571C4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 xml:space="preserve">      </w:t>
      </w:r>
      <w:r w:rsidRPr="00B150DD">
        <w:rPr>
          <w:rFonts w:ascii="Times New Roman" w:hAnsi="Times New Roman"/>
          <w:b/>
          <w:sz w:val="24"/>
          <w:szCs w:val="24"/>
        </w:rPr>
        <w:t>Использовать приобретенные  знания и умения в практической деятельности и повседневной жизни</w:t>
      </w:r>
      <w:r w:rsidRPr="00B150D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50DD">
        <w:rPr>
          <w:rFonts w:ascii="Times New Roman" w:hAnsi="Times New Roman"/>
          <w:b/>
          <w:sz w:val="24"/>
          <w:szCs w:val="24"/>
        </w:rPr>
        <w:t>для</w:t>
      </w:r>
      <w:proofErr w:type="gramEnd"/>
      <w:r w:rsidRPr="00B150DD">
        <w:rPr>
          <w:rFonts w:ascii="Times New Roman" w:hAnsi="Times New Roman"/>
          <w:b/>
          <w:sz w:val="24"/>
          <w:szCs w:val="24"/>
        </w:rPr>
        <w:t>: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 xml:space="preserve"> успешного выполнения типичных социальных ролей; сознательного взаимодействия с различными социальными институтами; 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 xml:space="preserve">совершенствования собственной познавательной деятельности; 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критического восприятия информации, получаемой в межличностном общении и в массовой коммуникации; осуществления самостоятельного поиска, анализа и использования собранной социальной информации.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решения практических жизненных проблем, возникающих в социальной деятельности;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ориентировки в актуальных общественных событиях, определения личной гражданской позиции;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предвидения    возможных последствий определенных социальных действий;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 xml:space="preserve">оценки происходящих событий и поведения людей с точки зрения морали и права;                                                       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обязанностей;</w:t>
      </w:r>
    </w:p>
    <w:p w:rsidR="003571C4" w:rsidRPr="00B150DD" w:rsidRDefault="003571C4" w:rsidP="003571C4">
      <w:pPr>
        <w:pStyle w:val="a4"/>
        <w:numPr>
          <w:ilvl w:val="0"/>
          <w:numId w:val="4"/>
        </w:numPr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B150DD">
        <w:rPr>
          <w:rFonts w:ascii="Times New Roman" w:hAnsi="Times New Roman"/>
          <w:sz w:val="24"/>
          <w:szCs w:val="24"/>
        </w:rPr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 w:rsidR="00B150DD" w:rsidRPr="00B150DD" w:rsidRDefault="00B150DD" w:rsidP="00B150DD">
      <w:pPr>
        <w:pStyle w:val="a3"/>
        <w:ind w:left="0" w:firstLine="567"/>
        <w:jc w:val="both"/>
        <w:rPr>
          <w:b/>
        </w:rPr>
      </w:pPr>
      <w:r w:rsidRPr="00B150DD">
        <w:t xml:space="preserve">   Для достижения требуемых результатов</w:t>
      </w:r>
      <w:r w:rsidRPr="00B150DD">
        <w:rPr>
          <w:color w:val="FF0000"/>
        </w:rPr>
        <w:t xml:space="preserve"> </w:t>
      </w:r>
      <w:r w:rsidRPr="00B150DD">
        <w:t>рабочая  программа предусматривает   использование ведущих технологий в преподавании курса, а именно личностно ориентированные технологии контекстного обучения: проблемное обучение, интегрированное обучение, технология критического мышления, кейс-</w:t>
      </w:r>
      <w:proofErr w:type="spellStart"/>
      <w:r w:rsidRPr="00B150DD">
        <w:t>стади</w:t>
      </w:r>
      <w:proofErr w:type="spellEnd"/>
      <w:r w:rsidRPr="00B150DD">
        <w:t>, интерактивные технологии. В преподавании курса отдается предпочтение активным и интерактивным методам и формам (круглый стол, дебаты, организационно-</w:t>
      </w:r>
      <w:proofErr w:type="spellStart"/>
      <w:r w:rsidRPr="00B150DD">
        <w:t>деятельностные</w:t>
      </w:r>
      <w:proofErr w:type="spellEnd"/>
      <w:r w:rsidRPr="00B150DD">
        <w:t xml:space="preserve"> игры (ОДИ), ролевые и деловые игры, пресс-конференции и т.д.) в целях содействия в овладении ключевыми компетентностями.</w:t>
      </w:r>
      <w:r w:rsidRPr="00B150DD">
        <w:rPr>
          <w:b/>
        </w:rPr>
        <w:t xml:space="preserve">   </w:t>
      </w:r>
      <w:r w:rsidRPr="00B150DD">
        <w:rPr>
          <w:b/>
          <w:u w:val="single"/>
        </w:rPr>
        <w:t xml:space="preserve">  </w:t>
      </w:r>
      <w:r w:rsidRPr="00B150DD">
        <w:rPr>
          <w:b/>
        </w:rPr>
        <w:t xml:space="preserve"> </w:t>
      </w:r>
    </w:p>
    <w:p w:rsidR="00B150DD" w:rsidRPr="00B150DD" w:rsidRDefault="00B150DD" w:rsidP="00B150DD">
      <w:pPr>
        <w:pStyle w:val="a3"/>
        <w:ind w:left="0" w:firstLine="567"/>
        <w:jc w:val="both"/>
      </w:pPr>
      <w:r w:rsidRPr="00B150DD">
        <w:lastRenderedPageBreak/>
        <w:t xml:space="preserve">    Каждое занятие завершается устной либо письменной рефлексией, что является важным условием диагностики включенности учащегося в проблематику занятия и курса в целом.</w:t>
      </w:r>
    </w:p>
    <w:p w:rsidR="00B150DD" w:rsidRPr="00B150DD" w:rsidRDefault="00B150DD" w:rsidP="00B150DD">
      <w:pPr>
        <w:pStyle w:val="a3"/>
        <w:ind w:left="0" w:firstLine="567"/>
        <w:jc w:val="both"/>
      </w:pPr>
      <w:r w:rsidRPr="00B150DD">
        <w:t xml:space="preserve">    По итогам изучения каждого раздела предусмотрено контрольное тестирование.</w:t>
      </w:r>
    </w:p>
    <w:p w:rsidR="00B150DD" w:rsidRPr="00B150DD" w:rsidRDefault="00B150DD" w:rsidP="00B150DD">
      <w:pPr>
        <w:pStyle w:val="a3"/>
        <w:ind w:left="0" w:firstLine="567"/>
        <w:jc w:val="both"/>
      </w:pPr>
      <w:r w:rsidRPr="00B150DD">
        <w:t xml:space="preserve">    Индикаторы </w:t>
      </w:r>
      <w:proofErr w:type="spellStart"/>
      <w:r w:rsidRPr="00B150DD">
        <w:t>сформированности</w:t>
      </w:r>
      <w:proofErr w:type="spellEnd"/>
      <w:r w:rsidRPr="00B150DD">
        <w:t xml:space="preserve"> компетенций ориентировочные, т.к. некоторые результаты обучения  в силу специфики предмета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 (прежде всего, к данным результатам относится использование приобретенных знаний и умений  в практической деятельности и повседневной жизни).</w:t>
      </w:r>
    </w:p>
    <w:p w:rsidR="00B150DD" w:rsidRPr="00B150DD" w:rsidRDefault="00B150DD" w:rsidP="00B150DD">
      <w:pPr>
        <w:pStyle w:val="a4"/>
        <w:ind w:left="540"/>
        <w:jc w:val="both"/>
        <w:rPr>
          <w:rFonts w:ascii="Times New Roman" w:hAnsi="Times New Roman"/>
          <w:sz w:val="24"/>
          <w:szCs w:val="24"/>
        </w:rPr>
      </w:pPr>
    </w:p>
    <w:p w:rsidR="003571C4" w:rsidRPr="00B150DD" w:rsidRDefault="007E49D5" w:rsidP="003571C4">
      <w:pPr>
        <w:jc w:val="both"/>
      </w:pPr>
      <w:r w:rsidRPr="00B150DD">
        <w:t>Рабочая</w:t>
      </w:r>
      <w:r w:rsidR="003571C4" w:rsidRPr="00B150DD">
        <w:t xml:space="preserve"> программа ориентирована на  использование пособий для учителя: </w:t>
      </w:r>
    </w:p>
    <w:p w:rsidR="003571C4" w:rsidRPr="00B150DD" w:rsidRDefault="003571C4" w:rsidP="003571C4">
      <w:pPr>
        <w:pStyle w:val="a3"/>
        <w:numPr>
          <w:ilvl w:val="0"/>
          <w:numId w:val="5"/>
        </w:numPr>
        <w:jc w:val="both"/>
      </w:pPr>
      <w:r w:rsidRPr="00B150DD">
        <w:t>Преподавание истории и обществознания в школе. Ежемесячный научно-методический журнал.</w:t>
      </w:r>
    </w:p>
    <w:p w:rsidR="003571C4" w:rsidRPr="00B150DD" w:rsidRDefault="003571C4" w:rsidP="003571C4">
      <w:pPr>
        <w:pStyle w:val="a3"/>
        <w:numPr>
          <w:ilvl w:val="0"/>
          <w:numId w:val="5"/>
        </w:numPr>
        <w:jc w:val="both"/>
      </w:pPr>
      <w:r w:rsidRPr="00B150DD">
        <w:t xml:space="preserve">Т.П. </w:t>
      </w:r>
      <w:proofErr w:type="spellStart"/>
      <w:r w:rsidRPr="00B150DD">
        <w:t>Бегенеева</w:t>
      </w:r>
      <w:proofErr w:type="spellEnd"/>
      <w:r w:rsidRPr="00B150DD">
        <w:t>. Поурочные  разработки по обществознанию:11 класс, 2009.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proofErr w:type="spellStart"/>
      <w:r w:rsidRPr="00B150DD">
        <w:t>Липсиц</w:t>
      </w:r>
      <w:proofErr w:type="spellEnd"/>
      <w:r w:rsidRPr="00B150DD">
        <w:t xml:space="preserve"> И.В. Экономика. Базовый курс: Учебник для 10,11 классов общеобразовательных учреждений-11—е изд.-М.: ВИТА- ПРЕСС, 2010.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r w:rsidRPr="00B150DD">
        <w:t>.</w:t>
      </w:r>
      <w:proofErr w:type="spellStart"/>
      <w:r w:rsidRPr="00B150DD">
        <w:t>Т.В.Кашанина.А.В.Кашанин</w:t>
      </w:r>
      <w:proofErr w:type="spellEnd"/>
      <w:r w:rsidRPr="00B150DD">
        <w:t xml:space="preserve">. Основы права: Учебник для 10-11 классов </w:t>
      </w:r>
      <w:proofErr w:type="spellStart"/>
      <w:r w:rsidRPr="00B150DD">
        <w:t>общеобразоват</w:t>
      </w:r>
      <w:proofErr w:type="spellEnd"/>
      <w:r w:rsidRPr="00B150DD">
        <w:t xml:space="preserve">. </w:t>
      </w:r>
      <w:proofErr w:type="spellStart"/>
      <w:r w:rsidRPr="00B150DD">
        <w:t>учрежд</w:t>
      </w:r>
      <w:proofErr w:type="spellEnd"/>
      <w:r w:rsidRPr="00B150DD">
        <w:t xml:space="preserve">. Базовый уровень </w:t>
      </w:r>
      <w:proofErr w:type="spellStart"/>
      <w:r w:rsidRPr="00B150DD">
        <w:t>образования</w:t>
      </w:r>
      <w:proofErr w:type="gramStart"/>
      <w:r w:rsidRPr="00B150DD">
        <w:t>.М</w:t>
      </w:r>
      <w:proofErr w:type="spellEnd"/>
      <w:proofErr w:type="gramEnd"/>
      <w:r w:rsidRPr="00B150DD">
        <w:t>.: ВИТА- ПРЕСС, 2007.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r w:rsidRPr="00B150DD">
        <w:t>Учебное электронное издание. Обществознание. Практикум.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r w:rsidRPr="00B150DD">
        <w:t>Повторительно-обобщающие уроки по обществознанию. 8-11 классы</w:t>
      </w:r>
      <w:proofErr w:type="gramStart"/>
      <w:r w:rsidRPr="00B150DD">
        <w:t xml:space="preserve"> / С</w:t>
      </w:r>
      <w:proofErr w:type="gramEnd"/>
      <w:r w:rsidRPr="00B150DD">
        <w:t>ост. Т.А. Корнева.- М.: Издательство «Глобус», 2009.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r w:rsidRPr="00B150DD">
        <w:t>Обществознание.9-11 классы:  тестовые задания/ авт.- сост. В.С. Медведева, 2008.</w:t>
      </w:r>
    </w:p>
    <w:p w:rsidR="003571C4" w:rsidRPr="00B150DD" w:rsidRDefault="003571C4" w:rsidP="003571C4">
      <w:pPr>
        <w:pStyle w:val="a3"/>
        <w:numPr>
          <w:ilvl w:val="0"/>
          <w:numId w:val="5"/>
        </w:numPr>
      </w:pPr>
      <w:r w:rsidRPr="00B150DD">
        <w:t>Методические рекомендации по использованию учебников: А.И.Кравченко. Обществознание, 10 класс; А.И.Кравченко. Е.А. Певцова.</w:t>
      </w:r>
    </w:p>
    <w:p w:rsidR="00FE7724" w:rsidRDefault="003571C4">
      <w:r w:rsidRPr="00B150DD">
        <w:t xml:space="preserve">           Обществознание, 11 класс.</w:t>
      </w:r>
    </w:p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6B7CD5" w:rsidRPr="000B46EC" w:rsidRDefault="006B7CD5" w:rsidP="006B7CD5">
      <w:pPr>
        <w:jc w:val="center"/>
        <w:rPr>
          <w:b/>
        </w:rPr>
      </w:pPr>
      <w:r w:rsidRPr="000B46EC">
        <w:rPr>
          <w:b/>
        </w:rPr>
        <w:t>Учебно-тематическое планирование по обществознанию</w:t>
      </w:r>
    </w:p>
    <w:p w:rsidR="006B7CD5" w:rsidRDefault="006B7CD5" w:rsidP="006B7CD5">
      <w:r>
        <w:t xml:space="preserve">                   11 класс</w:t>
      </w:r>
    </w:p>
    <w:p w:rsidR="006B7CD5" w:rsidRDefault="006B7CD5" w:rsidP="006B7CD5"/>
    <w:p w:rsidR="006B7CD5" w:rsidRPr="006B7CD5" w:rsidRDefault="006B7CD5" w:rsidP="006B7CD5">
      <w:pPr>
        <w:rPr>
          <w:u w:val="single"/>
        </w:rPr>
      </w:pPr>
      <w:r>
        <w:t xml:space="preserve">Учитель          </w:t>
      </w:r>
      <w:r w:rsidRPr="006B7CD5">
        <w:rPr>
          <w:u w:val="single"/>
        </w:rPr>
        <w:t>Костина Вера Николаевна</w:t>
      </w:r>
    </w:p>
    <w:p w:rsidR="006B7CD5" w:rsidRDefault="006B7CD5" w:rsidP="006B7CD5">
      <w:r>
        <w:t>Количество часов:</w:t>
      </w:r>
    </w:p>
    <w:p w:rsidR="006B7CD5" w:rsidRDefault="006B7CD5" w:rsidP="006B7CD5">
      <w:r>
        <w:t>всего  68 часов,  в неделю 2 часа</w:t>
      </w:r>
      <w:proofErr w:type="gramStart"/>
      <w:r>
        <w:t xml:space="preserve"> ;</w:t>
      </w:r>
      <w:proofErr w:type="gramEnd"/>
    </w:p>
    <w:p w:rsidR="006B7CD5" w:rsidRDefault="006B7CD5" w:rsidP="006B7CD5">
      <w:r>
        <w:t>Плановых  итоговых контрольных тестов - 2 ч.,  обобща</w:t>
      </w:r>
      <w:r w:rsidR="000B46EC">
        <w:t xml:space="preserve">ющих уроков </w:t>
      </w:r>
      <w:proofErr w:type="gramStart"/>
      <w:r w:rsidR="000B46EC">
        <w:t>–к</w:t>
      </w:r>
      <w:proofErr w:type="gramEnd"/>
      <w:r w:rsidR="000B46EC">
        <w:t>онтрольных по тем</w:t>
      </w:r>
      <w:r>
        <w:t>.</w:t>
      </w:r>
    </w:p>
    <w:p w:rsidR="006B7CD5" w:rsidRDefault="006B7CD5" w:rsidP="006B7CD5">
      <w:r>
        <w:t xml:space="preserve">Планирование составлено на основе </w:t>
      </w:r>
    </w:p>
    <w:p w:rsidR="006B7CD5" w:rsidRDefault="006B7CD5" w:rsidP="006B7CD5">
      <w:r>
        <w:lastRenderedPageBreak/>
        <w:t>Федерального компонента  государственного стандарта среднего (полного) общего образования и  сборника нормативных документов «Обществознание» -/</w:t>
      </w:r>
      <w:proofErr w:type="spellStart"/>
      <w:r>
        <w:t>Сост.Э.Д.Днепров</w:t>
      </w:r>
      <w:proofErr w:type="spellEnd"/>
      <w:r>
        <w:t xml:space="preserve">, </w:t>
      </w:r>
      <w:proofErr w:type="spellStart"/>
      <w:r>
        <w:t>А.Г.Аркадьев</w:t>
      </w:r>
      <w:proofErr w:type="spellEnd"/>
      <w:r>
        <w:t>–</w:t>
      </w:r>
      <w:proofErr w:type="spellStart"/>
      <w:r>
        <w:t>М.</w:t>
      </w:r>
      <w:proofErr w:type="gramStart"/>
      <w:r>
        <w:t>:Д</w:t>
      </w:r>
      <w:proofErr w:type="gramEnd"/>
      <w:r>
        <w:t>рофа</w:t>
      </w:r>
      <w:proofErr w:type="spellEnd"/>
      <w:r>
        <w:t xml:space="preserve">, 2004; </w:t>
      </w:r>
    </w:p>
    <w:p w:rsidR="006B7CD5" w:rsidRDefault="006B7CD5" w:rsidP="006B7CD5">
      <w:r>
        <w:t>Примерной программы среднего (полного</w:t>
      </w:r>
      <w:proofErr w:type="gramStart"/>
      <w:r>
        <w:t>)о</w:t>
      </w:r>
      <w:proofErr w:type="gramEnd"/>
      <w:r>
        <w:t>бщего образования по обществознанию-/</w:t>
      </w:r>
      <w:proofErr w:type="spellStart"/>
      <w:r>
        <w:t>Сост.Э.Д.Днепров</w:t>
      </w:r>
      <w:proofErr w:type="spellEnd"/>
      <w:r>
        <w:t xml:space="preserve">, </w:t>
      </w:r>
      <w:proofErr w:type="spellStart"/>
      <w:r>
        <w:t>А.Г.Аркадьев</w:t>
      </w:r>
      <w:proofErr w:type="spellEnd"/>
      <w:r>
        <w:t xml:space="preserve">–М.:Дрофа,2004 – М.: Дрофа, 2004, а также на основе авторской  программы  под редакцией </w:t>
      </w:r>
    </w:p>
    <w:p w:rsidR="006B7CD5" w:rsidRDefault="006B7CD5" w:rsidP="006B7CD5">
      <w:r>
        <w:t>-Кравченко А.И. Программа курса «</w:t>
      </w:r>
      <w:proofErr w:type="spellStart"/>
      <w:r>
        <w:t>Обществознание</w:t>
      </w:r>
      <w:proofErr w:type="gramStart"/>
      <w:r>
        <w:t>»д</w:t>
      </w:r>
      <w:proofErr w:type="gramEnd"/>
      <w:r>
        <w:t>ля</w:t>
      </w:r>
      <w:proofErr w:type="spellEnd"/>
      <w:r>
        <w:t xml:space="preserve"> 10-11 классов общеобразовательных учреждений.. -М.: Русское слово.2006; </w:t>
      </w:r>
    </w:p>
    <w:p w:rsidR="006B7CD5" w:rsidRDefault="006B7CD5" w:rsidP="006B7CD5">
      <w:r>
        <w:t xml:space="preserve">- Развёрнутого тематического планирования по программе </w:t>
      </w:r>
      <w:proofErr w:type="spellStart"/>
      <w:r>
        <w:t>А.И.Кравченко</w:t>
      </w:r>
      <w:proofErr w:type="spellEnd"/>
      <w:r>
        <w:t>: «Рабочие программы по обществознанию, экономике, праву»,10 -11 классы /</w:t>
      </w:r>
      <w:proofErr w:type="spellStart"/>
      <w:r>
        <w:t>Т.А.Корнев</w:t>
      </w:r>
      <w:proofErr w:type="gramStart"/>
      <w:r>
        <w:t>а</w:t>
      </w:r>
      <w:proofErr w:type="spellEnd"/>
      <w:r>
        <w:t>-</w:t>
      </w:r>
      <w:proofErr w:type="gramEnd"/>
      <w:r>
        <w:t xml:space="preserve"> М:«Глобус»,2008;</w:t>
      </w:r>
    </w:p>
    <w:p w:rsidR="006B7CD5" w:rsidRDefault="006B7CD5" w:rsidP="006B7CD5"/>
    <w:p w:rsidR="006B7CD5" w:rsidRDefault="006B7CD5" w:rsidP="006B7CD5">
      <w:r>
        <w:t xml:space="preserve">   </w:t>
      </w:r>
    </w:p>
    <w:p w:rsidR="006B7CD5" w:rsidRDefault="006B7CD5" w:rsidP="006B7CD5">
      <w:r>
        <w:t xml:space="preserve"> Календарно-тематический план ориентирован на использование учебников:</w:t>
      </w:r>
    </w:p>
    <w:p w:rsidR="006B7CD5" w:rsidRDefault="006B7CD5" w:rsidP="006B7CD5">
      <w:r>
        <w:t></w:t>
      </w:r>
      <w:r>
        <w:tab/>
        <w:t xml:space="preserve">Учебник. </w:t>
      </w:r>
      <w:proofErr w:type="spellStart"/>
      <w:r>
        <w:t>А.И.Кравченко</w:t>
      </w:r>
      <w:proofErr w:type="spellEnd"/>
      <w:r>
        <w:t>, Певцова Е.А. «Обществознание» 11 класс. М.: Русское слово.2008.</w:t>
      </w:r>
    </w:p>
    <w:p w:rsidR="006B7CD5" w:rsidRDefault="006B7CD5" w:rsidP="006B7CD5">
      <w:r>
        <w:t></w:t>
      </w:r>
      <w:r>
        <w:tab/>
        <w:t xml:space="preserve"> Задачник по обществознанию для 10-11 класса, Кравченко А. И.: учебное пособие </w:t>
      </w:r>
      <w:proofErr w:type="gramStart"/>
      <w:r>
        <w:t>-М</w:t>
      </w:r>
      <w:proofErr w:type="gramEnd"/>
      <w:r>
        <w:t>. Русское слово.2006;</w:t>
      </w:r>
    </w:p>
    <w:p w:rsidR="006B7CD5" w:rsidRDefault="006B7CD5" w:rsidP="006B7CD5">
      <w:r>
        <w:t></w:t>
      </w:r>
      <w:r>
        <w:tab/>
        <w:t xml:space="preserve">Хрестоматия по обществознанию для 10-11 класса, Кравченко А. И: учебное пособие </w:t>
      </w:r>
      <w:proofErr w:type="gramStart"/>
      <w:r>
        <w:t>-М</w:t>
      </w:r>
      <w:proofErr w:type="gramEnd"/>
      <w:r>
        <w:t>. Русское слово.2006.</w:t>
      </w:r>
    </w:p>
    <w:p w:rsidR="006B7CD5" w:rsidRDefault="006B7CD5" w:rsidP="006B7CD5">
      <w:r>
        <w:tab/>
        <w:t>дополнительных пособий  для учителя:</w:t>
      </w:r>
    </w:p>
    <w:p w:rsidR="006B7CD5" w:rsidRDefault="006B7CD5" w:rsidP="006B7CD5">
      <w:r>
        <w:t></w:t>
      </w:r>
      <w:r>
        <w:tab/>
        <w:t xml:space="preserve"> Книга для преподавателей. Обществознание. Поурочные планы по учебнику А.И. Кравченко 11 класс. </w:t>
      </w:r>
      <w:proofErr w:type="spellStart"/>
      <w:r>
        <w:t>Н.С.Кочетков</w:t>
      </w:r>
      <w:proofErr w:type="spellEnd"/>
      <w:r>
        <w:t xml:space="preserve">, Волгоград </w:t>
      </w:r>
      <w:proofErr w:type="gramStart"/>
      <w:r>
        <w:t>:«</w:t>
      </w:r>
      <w:proofErr w:type="gramEnd"/>
      <w:r>
        <w:t>Учитель»,2007;</w:t>
      </w:r>
    </w:p>
    <w:p w:rsidR="006B7CD5" w:rsidRDefault="006B7CD5" w:rsidP="006B7CD5"/>
    <w:p w:rsidR="006B7CD5" w:rsidRDefault="006B7CD5" w:rsidP="006B7CD5">
      <w:r>
        <w:t xml:space="preserve">Педагогические средства: электронная энциклопедия Кирилла и </w:t>
      </w:r>
      <w:proofErr w:type="spellStart"/>
      <w:r>
        <w:t>Мефодия</w:t>
      </w:r>
      <w:proofErr w:type="spellEnd"/>
      <w:r>
        <w:t xml:space="preserve">; краткая Российская энциклопедия, диск «Обществознание» интерактивный </w:t>
      </w:r>
      <w:proofErr w:type="gramStart"/>
      <w:r>
        <w:t>тренинг-подготовимся</w:t>
      </w:r>
      <w:proofErr w:type="gramEnd"/>
      <w:r>
        <w:t xml:space="preserve"> к ЕГЭ-2008,2009.</w:t>
      </w:r>
    </w:p>
    <w:p w:rsidR="006B7CD5" w:rsidRDefault="006B7CD5" w:rsidP="006B7CD5"/>
    <w:p w:rsidR="006B7CD5" w:rsidRDefault="006B7CD5" w:rsidP="006B7CD5"/>
    <w:p w:rsidR="006B7CD5" w:rsidRDefault="006B7CD5" w:rsidP="006B7CD5"/>
    <w:p w:rsidR="00F954AA" w:rsidRDefault="00F954AA" w:rsidP="00F954AA">
      <w:r>
        <w:t>ЛИТЕРАТУРА ДЛЯ УЧИТЕЛЯ</w:t>
      </w:r>
    </w:p>
    <w:p w:rsidR="00F954AA" w:rsidRDefault="00F954AA" w:rsidP="00F954AA"/>
    <w:p w:rsidR="00F954AA" w:rsidRDefault="00F954AA" w:rsidP="00F954AA">
      <w:r>
        <w:t></w:t>
      </w:r>
      <w:r>
        <w:tab/>
        <w:t>Преподавание истории и обществознания в школе. Ежемесячный научно-методический журнал.</w:t>
      </w:r>
    </w:p>
    <w:p w:rsidR="00F954AA" w:rsidRDefault="00F954AA" w:rsidP="00F954AA">
      <w:r>
        <w:t></w:t>
      </w:r>
      <w:r>
        <w:tab/>
        <w:t xml:space="preserve">Т.П. </w:t>
      </w:r>
      <w:proofErr w:type="spellStart"/>
      <w:r>
        <w:t>Бегенеева</w:t>
      </w:r>
      <w:proofErr w:type="spellEnd"/>
      <w:r>
        <w:t>. Поурочные  разработки по обществознанию:11 класс, 2009.</w:t>
      </w:r>
    </w:p>
    <w:p w:rsidR="00F954AA" w:rsidRDefault="00F954AA" w:rsidP="00F954AA">
      <w:r>
        <w:t></w:t>
      </w:r>
      <w:r>
        <w:tab/>
      </w:r>
      <w:proofErr w:type="spellStart"/>
      <w:r>
        <w:t>Липсиц</w:t>
      </w:r>
      <w:proofErr w:type="spellEnd"/>
      <w:r>
        <w:t xml:space="preserve"> И.В. Экономика. Базовый курс: Учебник для 10,11 классов общеобразовательных учреждений-11—е изд.-М.: ВИТ</w:t>
      </w:r>
      <w:proofErr w:type="gramStart"/>
      <w:r>
        <w:t>А-</w:t>
      </w:r>
      <w:proofErr w:type="gramEnd"/>
      <w:r>
        <w:t xml:space="preserve"> ПРЕСС, 2010.</w:t>
      </w:r>
    </w:p>
    <w:p w:rsidR="00F954AA" w:rsidRDefault="00F954AA" w:rsidP="00F954AA">
      <w:r>
        <w:t></w:t>
      </w:r>
      <w:r>
        <w:tab/>
        <w:t>.</w:t>
      </w:r>
      <w:proofErr w:type="spellStart"/>
      <w:r>
        <w:t>Т.В.Кашанина</w:t>
      </w:r>
      <w:proofErr w:type="spellEnd"/>
      <w:r>
        <w:t xml:space="preserve">. </w:t>
      </w:r>
      <w:proofErr w:type="spellStart"/>
      <w:r>
        <w:t>А.В.Кашанин</w:t>
      </w:r>
      <w:proofErr w:type="spellEnd"/>
      <w:r>
        <w:t xml:space="preserve">. Основы права: Учебник для 10-11 классов </w:t>
      </w:r>
      <w:proofErr w:type="spellStart"/>
      <w:r>
        <w:t>общеобразоват</w:t>
      </w:r>
      <w:proofErr w:type="spellEnd"/>
      <w:r>
        <w:t xml:space="preserve">. </w:t>
      </w:r>
      <w:proofErr w:type="spellStart"/>
      <w:r>
        <w:t>учрежд</w:t>
      </w:r>
      <w:proofErr w:type="spellEnd"/>
      <w:r>
        <w:t>. Базовый уровень образования. М.: ВИТ</w:t>
      </w:r>
      <w:proofErr w:type="gramStart"/>
      <w:r>
        <w:t>А-</w:t>
      </w:r>
      <w:proofErr w:type="gramEnd"/>
      <w:r>
        <w:t xml:space="preserve"> ПРЕСС, 2007.</w:t>
      </w:r>
    </w:p>
    <w:p w:rsidR="00F954AA" w:rsidRDefault="00F954AA" w:rsidP="00F954AA">
      <w:r>
        <w:t></w:t>
      </w:r>
      <w:r>
        <w:tab/>
        <w:t>Учебное электронное издание. Обществознание. Практикум.</w:t>
      </w:r>
    </w:p>
    <w:p w:rsidR="00F954AA" w:rsidRDefault="00F954AA" w:rsidP="00F954AA">
      <w:r>
        <w:t></w:t>
      </w:r>
      <w:r>
        <w:tab/>
        <w:t>Повторительно-обобщающие уроки по обществознанию. 8-11 классы</w:t>
      </w:r>
      <w:proofErr w:type="gramStart"/>
      <w:r>
        <w:t xml:space="preserve"> / С</w:t>
      </w:r>
      <w:proofErr w:type="gramEnd"/>
      <w:r>
        <w:t>ост. Т.А. Корнева.- М.: Издательство «Глобус», 2009.</w:t>
      </w:r>
    </w:p>
    <w:p w:rsidR="00F954AA" w:rsidRDefault="00F954AA" w:rsidP="00F954AA">
      <w:r>
        <w:t></w:t>
      </w:r>
      <w:r>
        <w:tab/>
        <w:t>Обществознание.9-11 классы:  тестовые задания/ авт.- сост. В.С. Медведева, 2008.</w:t>
      </w:r>
    </w:p>
    <w:p w:rsidR="00F954AA" w:rsidRDefault="00F954AA" w:rsidP="00F954AA">
      <w:r>
        <w:t></w:t>
      </w:r>
      <w:r>
        <w:tab/>
        <w:t xml:space="preserve">Методические рекомендации по использованию учебников: </w:t>
      </w:r>
      <w:proofErr w:type="spellStart"/>
      <w:r>
        <w:t>А.И.Кравченко</w:t>
      </w:r>
      <w:proofErr w:type="spellEnd"/>
      <w:r>
        <w:t xml:space="preserve">. Обществознание, 10 класс; </w:t>
      </w:r>
      <w:proofErr w:type="spellStart"/>
      <w:r>
        <w:t>А.И.Кравченко</w:t>
      </w:r>
      <w:proofErr w:type="spellEnd"/>
      <w:r>
        <w:t>. Е.А. Певцова.</w:t>
      </w:r>
    </w:p>
    <w:p w:rsidR="006B7CD5" w:rsidRDefault="006B7CD5" w:rsidP="006B7CD5"/>
    <w:p w:rsidR="006B7CD5" w:rsidRDefault="006B7CD5" w:rsidP="006B7CD5"/>
    <w:p w:rsidR="006B7CD5" w:rsidRDefault="006B7CD5" w:rsidP="006B7CD5"/>
    <w:p w:rsidR="006B7CD5" w:rsidRDefault="006B7CD5" w:rsidP="006B7CD5"/>
    <w:p w:rsidR="006B7CD5" w:rsidRDefault="006B7CD5" w:rsidP="006B7CD5"/>
    <w:p w:rsidR="006B7CD5" w:rsidRDefault="006B7CD5" w:rsidP="006B7CD5"/>
    <w:p w:rsidR="006B7CD5" w:rsidRDefault="006B7CD5" w:rsidP="006B7CD5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16019D" w:rsidRDefault="0016019D"/>
    <w:p w:rsidR="0027783D" w:rsidRPr="00D8075D" w:rsidRDefault="0027783D" w:rsidP="00D43A91">
      <w:pPr>
        <w:jc w:val="center"/>
        <w:rPr>
          <w:b/>
          <w:i/>
          <w:color w:val="002060"/>
          <w:sz w:val="28"/>
          <w:szCs w:val="28"/>
        </w:rPr>
      </w:pPr>
    </w:p>
    <w:p w:rsidR="0027783D" w:rsidRPr="00D8075D" w:rsidRDefault="0027783D" w:rsidP="00D43A91">
      <w:pPr>
        <w:jc w:val="center"/>
        <w:rPr>
          <w:b/>
          <w:i/>
          <w:color w:val="002060"/>
          <w:sz w:val="28"/>
          <w:szCs w:val="28"/>
        </w:rPr>
      </w:pPr>
    </w:p>
    <w:p w:rsidR="0016019D" w:rsidRPr="000B46EC" w:rsidRDefault="00310EE0" w:rsidP="00D43A91">
      <w:pPr>
        <w:jc w:val="center"/>
        <w:rPr>
          <w:b/>
          <w:i/>
          <w:sz w:val="28"/>
          <w:szCs w:val="28"/>
        </w:rPr>
      </w:pPr>
      <w:r w:rsidRPr="008C3374">
        <w:rPr>
          <w:b/>
          <w:i/>
          <w:sz w:val="28"/>
          <w:szCs w:val="28"/>
        </w:rPr>
        <w:t>Календарно</w:t>
      </w:r>
      <w:r w:rsidR="0016019D" w:rsidRPr="008C3374">
        <w:rPr>
          <w:b/>
          <w:i/>
          <w:sz w:val="28"/>
          <w:szCs w:val="28"/>
        </w:rPr>
        <w:t>-тематическое планирование кур</w:t>
      </w:r>
      <w:r w:rsidR="000B46EC">
        <w:rPr>
          <w:b/>
          <w:i/>
          <w:sz w:val="28"/>
          <w:szCs w:val="28"/>
        </w:rPr>
        <w:t xml:space="preserve">са «Обществознание» в 11классе </w:t>
      </w:r>
    </w:p>
    <w:p w:rsidR="0016019D" w:rsidRPr="007B0311" w:rsidRDefault="0016019D" w:rsidP="0016019D">
      <w:pPr>
        <w:rPr>
          <w:b/>
          <w:i/>
          <w:sz w:val="28"/>
          <w:szCs w:val="28"/>
        </w:rPr>
      </w:pPr>
    </w:p>
    <w:tbl>
      <w:tblPr>
        <w:tblStyle w:val="a8"/>
        <w:tblW w:w="14788" w:type="dxa"/>
        <w:tblLayout w:type="fixed"/>
        <w:tblLook w:val="01E0" w:firstRow="1" w:lastRow="1" w:firstColumn="1" w:lastColumn="1" w:noHBand="0" w:noVBand="0"/>
      </w:tblPr>
      <w:tblGrid>
        <w:gridCol w:w="567"/>
        <w:gridCol w:w="2598"/>
        <w:gridCol w:w="992"/>
        <w:gridCol w:w="1843"/>
        <w:gridCol w:w="3889"/>
        <w:gridCol w:w="1418"/>
        <w:gridCol w:w="1780"/>
        <w:gridCol w:w="851"/>
        <w:gridCol w:w="850"/>
      </w:tblGrid>
      <w:tr w:rsidR="008C3374" w:rsidRPr="007B0311" w:rsidTr="008C3374">
        <w:trPr>
          <w:trHeight w:val="285"/>
        </w:trPr>
        <w:tc>
          <w:tcPr>
            <w:tcW w:w="567" w:type="dxa"/>
            <w:vMerge w:val="restart"/>
          </w:tcPr>
          <w:p w:rsidR="008C3374" w:rsidRPr="008C3374" w:rsidRDefault="008C3374" w:rsidP="004E2795">
            <w:pPr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98" w:type="dxa"/>
            <w:vMerge w:val="restart"/>
          </w:tcPr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</w:p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</w:p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Тип урока</w:t>
            </w:r>
          </w:p>
        </w:tc>
        <w:tc>
          <w:tcPr>
            <w:tcW w:w="1843" w:type="dxa"/>
            <w:vMerge w:val="restart"/>
          </w:tcPr>
          <w:p w:rsidR="008C3374" w:rsidRPr="008C3374" w:rsidRDefault="008C3374" w:rsidP="0020211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Характеристика деятельности урока или виды учебной деятельности</w:t>
            </w:r>
          </w:p>
        </w:tc>
        <w:tc>
          <w:tcPr>
            <w:tcW w:w="3889" w:type="dxa"/>
            <w:vMerge w:val="restart"/>
          </w:tcPr>
          <w:p w:rsidR="008C3374" w:rsidRPr="008C3374" w:rsidRDefault="008C3374" w:rsidP="0020211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418" w:type="dxa"/>
            <w:vMerge w:val="restart"/>
          </w:tcPr>
          <w:p w:rsidR="008C3374" w:rsidRPr="008C3374" w:rsidRDefault="008C3374" w:rsidP="00202113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1780" w:type="dxa"/>
            <w:vMerge w:val="restart"/>
          </w:tcPr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</w:p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gridSpan w:val="2"/>
          </w:tcPr>
          <w:p w:rsidR="008C3374" w:rsidRPr="008C3374" w:rsidRDefault="008C3374" w:rsidP="00202113">
            <w:pPr>
              <w:jc w:val="center"/>
              <w:rPr>
                <w:b/>
                <w:sz w:val="24"/>
                <w:szCs w:val="24"/>
              </w:rPr>
            </w:pPr>
            <w:r w:rsidRPr="008C3374">
              <w:rPr>
                <w:b/>
                <w:sz w:val="24"/>
                <w:szCs w:val="24"/>
              </w:rPr>
              <w:t>Дата</w:t>
            </w:r>
          </w:p>
        </w:tc>
      </w:tr>
      <w:tr w:rsidR="008C3374" w:rsidRPr="007B0311" w:rsidTr="008C3374">
        <w:trPr>
          <w:trHeight w:val="558"/>
        </w:trPr>
        <w:tc>
          <w:tcPr>
            <w:tcW w:w="567" w:type="dxa"/>
            <w:vMerge/>
          </w:tcPr>
          <w:p w:rsidR="008C3374" w:rsidRPr="007B0311" w:rsidRDefault="008C3374" w:rsidP="004E279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8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89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0" w:type="dxa"/>
            <w:vMerge/>
          </w:tcPr>
          <w:p w:rsidR="008C3374" w:rsidRPr="007B0311" w:rsidRDefault="008C3374" w:rsidP="0020211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4E2795" w:rsidRDefault="008C3374" w:rsidP="00202113">
            <w:pPr>
              <w:jc w:val="center"/>
              <w:rPr>
                <w:b/>
                <w:color w:val="002060"/>
                <w:sz w:val="20"/>
                <w:szCs w:val="20"/>
              </w:rPr>
            </w:pPr>
            <w:r w:rsidRPr="004E2795">
              <w:rPr>
                <w:b/>
                <w:color w:val="002060"/>
                <w:sz w:val="20"/>
                <w:szCs w:val="20"/>
              </w:rPr>
              <w:t>План</w:t>
            </w:r>
          </w:p>
        </w:tc>
        <w:tc>
          <w:tcPr>
            <w:tcW w:w="850" w:type="dxa"/>
          </w:tcPr>
          <w:p w:rsidR="008C3374" w:rsidRPr="004E2795" w:rsidRDefault="008C3374" w:rsidP="00202113">
            <w:pPr>
              <w:jc w:val="center"/>
              <w:rPr>
                <w:b/>
                <w:color w:val="002060"/>
                <w:sz w:val="20"/>
                <w:szCs w:val="20"/>
              </w:rPr>
            </w:pPr>
            <w:r w:rsidRPr="004E2795">
              <w:rPr>
                <w:b/>
                <w:color w:val="002060"/>
                <w:sz w:val="20"/>
                <w:szCs w:val="20"/>
              </w:rPr>
              <w:t>Факт</w:t>
            </w:r>
          </w:p>
        </w:tc>
      </w:tr>
      <w:tr w:rsidR="008C3374" w:rsidRPr="007B0311" w:rsidTr="008C3374">
        <w:trPr>
          <w:trHeight w:val="1134"/>
        </w:trPr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Происхождение права, его формы и структура.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Вводный урок.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 лекция с элементами конспектирования 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Давать определение понятию «право», объяснять сущность отдельных концепций </w:t>
            </w:r>
            <w:proofErr w:type="spellStart"/>
            <w:r w:rsidRPr="007B0311">
              <w:rPr>
                <w:sz w:val="20"/>
                <w:szCs w:val="20"/>
              </w:rPr>
              <w:t>правопонимания</w:t>
            </w:r>
            <w:proofErr w:type="spellEnd"/>
            <w:r w:rsidRPr="007B0311">
              <w:rPr>
                <w:sz w:val="20"/>
                <w:szCs w:val="20"/>
              </w:rPr>
              <w:t>, анализируя их положительные и отрицательные стороны.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 1. </w:t>
            </w:r>
            <w:r w:rsidRPr="007B0311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опросы</w:t>
            </w:r>
            <w:r w:rsidRPr="007B0311">
              <w:rPr>
                <w:sz w:val="20"/>
                <w:szCs w:val="20"/>
              </w:rPr>
              <w:t>.1-2.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3026"/>
        </w:trPr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Право в системе социальных норм.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Урок-лекция.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что такое норма, на какие группы можно разделить нормы, что регулируют несоциальные нормы, приводить примеры несоциальных норм.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Знать,</w:t>
            </w:r>
            <w:r w:rsidRPr="007B0311">
              <w:rPr>
                <w:sz w:val="20"/>
                <w:szCs w:val="20"/>
              </w:rPr>
              <w:t xml:space="preserve"> что общего и различие  между моралью и правом, какое место </w:t>
            </w:r>
            <w:proofErr w:type="gramStart"/>
            <w:r w:rsidRPr="007B0311">
              <w:rPr>
                <w:sz w:val="20"/>
                <w:szCs w:val="20"/>
              </w:rPr>
              <w:t>занимает в ряду социальных норм занимает</w:t>
            </w:r>
            <w:proofErr w:type="gramEnd"/>
            <w:r w:rsidRPr="007B0311">
              <w:rPr>
                <w:sz w:val="20"/>
                <w:szCs w:val="20"/>
              </w:rPr>
              <w:t xml:space="preserve"> право.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характеризовать объективное и субъективное право, объяснить значение     права в жизни общества. 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документом.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 1 </w:t>
            </w:r>
            <w:r w:rsidRPr="007B0311">
              <w:rPr>
                <w:sz w:val="20"/>
                <w:szCs w:val="20"/>
              </w:rPr>
              <w:t>в.3 -5.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Правотворчество.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Законодательный процесс.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Урок-лекция.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Лекция с элементами беседы, составление </w:t>
            </w:r>
            <w:r w:rsidRPr="007B0311">
              <w:rPr>
                <w:sz w:val="20"/>
                <w:szCs w:val="20"/>
              </w:rPr>
              <w:lastRenderedPageBreak/>
              <w:t>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lastRenderedPageBreak/>
              <w:t xml:space="preserve">Знать </w:t>
            </w:r>
            <w:r w:rsidRPr="007B0311">
              <w:rPr>
                <w:sz w:val="20"/>
                <w:szCs w:val="20"/>
              </w:rPr>
              <w:t>понятие правотворчества, уметь выделять разновидности правотворчества.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 xml:space="preserve">что такое нормативный акт, виды нормативных актов, давать определение </w:t>
            </w:r>
            <w:r w:rsidRPr="007B0311">
              <w:rPr>
                <w:sz w:val="20"/>
                <w:szCs w:val="20"/>
              </w:rPr>
              <w:lastRenderedPageBreak/>
              <w:t xml:space="preserve">закону. </w:t>
            </w: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стадии прохождения законодательного процесса.</w:t>
            </w:r>
            <w:r w:rsidRPr="007B0311">
              <w:rPr>
                <w:b/>
                <w:sz w:val="20"/>
                <w:szCs w:val="20"/>
              </w:rPr>
              <w:t xml:space="preserve"> 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сочинени</w:t>
            </w:r>
            <w:proofErr w:type="gramStart"/>
            <w:r>
              <w:rPr>
                <w:sz w:val="20"/>
                <w:szCs w:val="20"/>
              </w:rPr>
              <w:t>е-</w:t>
            </w:r>
            <w:proofErr w:type="gramEnd"/>
            <w:r>
              <w:rPr>
                <w:sz w:val="20"/>
                <w:szCs w:val="20"/>
              </w:rPr>
              <w:t xml:space="preserve"> эссе: </w:t>
            </w:r>
            <w:r w:rsidRPr="007B0311">
              <w:rPr>
                <w:sz w:val="20"/>
                <w:szCs w:val="20"/>
              </w:rPr>
              <w:t>«Сущность закон</w:t>
            </w:r>
            <w:proofErr w:type="gramStart"/>
            <w:r w:rsidRPr="007B0311">
              <w:rPr>
                <w:sz w:val="20"/>
                <w:szCs w:val="20"/>
              </w:rPr>
              <w:t>а-</w:t>
            </w:r>
            <w:proofErr w:type="gramEnd"/>
            <w:r w:rsidRPr="007B0311"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lastRenderedPageBreak/>
              <w:t xml:space="preserve">человеколюбие. </w:t>
            </w:r>
            <w:proofErr w:type="gramStart"/>
            <w:r w:rsidRPr="007B0311">
              <w:rPr>
                <w:sz w:val="20"/>
                <w:szCs w:val="20"/>
              </w:rPr>
              <w:t>В</w:t>
            </w:r>
            <w:proofErr w:type="gramEnd"/>
            <w:r w:rsidRPr="007B0311">
              <w:rPr>
                <w:sz w:val="20"/>
                <w:szCs w:val="20"/>
              </w:rPr>
              <w:t xml:space="preserve"> Шекспир.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Система российского права.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Практическое занятие,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выполнение заданий </w:t>
            </w:r>
            <w:proofErr w:type="gramStart"/>
            <w:r w:rsidRPr="007B0311">
              <w:rPr>
                <w:sz w:val="20"/>
                <w:szCs w:val="20"/>
              </w:rPr>
              <w:t>в</w:t>
            </w:r>
            <w:proofErr w:type="gramEnd"/>
            <w:r w:rsidRPr="007B0311">
              <w:rPr>
                <w:sz w:val="20"/>
                <w:szCs w:val="20"/>
              </w:rPr>
              <w:t xml:space="preserve">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proofErr w:type="gramStart"/>
            <w:r w:rsidRPr="007B0311">
              <w:rPr>
                <w:sz w:val="20"/>
                <w:szCs w:val="20"/>
              </w:rPr>
              <w:t>группах</w:t>
            </w:r>
            <w:proofErr w:type="gramEnd"/>
            <w:r w:rsidRPr="007B0311">
              <w:rPr>
                <w:sz w:val="20"/>
                <w:szCs w:val="20"/>
              </w:rPr>
              <w:t xml:space="preserve">.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конспектирование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что такое норма права, какие отличительные черты присущи нормам права, приводить примеры отрасли права, из каких элементов состоит отрасль права</w:t>
            </w:r>
            <w:r w:rsidRPr="007B0311">
              <w:rPr>
                <w:b/>
                <w:sz w:val="20"/>
                <w:szCs w:val="20"/>
              </w:rPr>
              <w:t>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 Знать</w:t>
            </w:r>
            <w:r w:rsidRPr="007B0311">
              <w:rPr>
                <w:sz w:val="20"/>
                <w:szCs w:val="20"/>
              </w:rPr>
              <w:t xml:space="preserve"> в чем особенность материального права и в чем особенность процессуального права.</w:t>
            </w:r>
            <w:r w:rsidRPr="007B0311">
              <w:rPr>
                <w:b/>
                <w:sz w:val="20"/>
                <w:szCs w:val="20"/>
              </w:rPr>
              <w:t xml:space="preserve"> </w:t>
            </w:r>
          </w:p>
          <w:p w:rsidR="008C3374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документом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7B0311">
              <w:rPr>
                <w:sz w:val="20"/>
                <w:szCs w:val="20"/>
              </w:rPr>
              <w:t>ин</w:t>
            </w:r>
            <w:proofErr w:type="gramStart"/>
            <w:r w:rsidRPr="007B0311">
              <w:rPr>
                <w:sz w:val="20"/>
                <w:szCs w:val="20"/>
              </w:rPr>
              <w:t>и-</w:t>
            </w:r>
            <w:proofErr w:type="gramEnd"/>
            <w:r w:rsidRPr="007B0311">
              <w:rPr>
                <w:sz w:val="20"/>
                <w:szCs w:val="20"/>
              </w:rPr>
              <w:t xml:space="preserve"> исследование «История развития конституционного строя в России».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Конституция РФ. Гражданство.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Урок-лекция.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когда и где в мире появились первые конституции, почему Конституция считается ядром системы общества</w:t>
            </w:r>
            <w:proofErr w:type="gramStart"/>
            <w:r w:rsidRPr="007B0311">
              <w:rPr>
                <w:sz w:val="20"/>
                <w:szCs w:val="20"/>
              </w:rPr>
              <w:t xml:space="preserve">., </w:t>
            </w:r>
            <w:proofErr w:type="gramEnd"/>
            <w:r w:rsidRPr="007B0311">
              <w:rPr>
                <w:sz w:val="20"/>
                <w:szCs w:val="20"/>
              </w:rPr>
              <w:t xml:space="preserve">что мы называем конституционным строем, что означает принцип разделения властей и в чем его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Достоинства, каковы признаки правового государства.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анализировать является ли Россия правовым государством, федерализм Российского государства.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>, что такое гражданство, на каких принципах оно основано, как можно приобрести гражданство, как прекращается гражданство.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 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shd w:val="clear" w:color="auto" w:fill="FFFFFF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Дифференцированный опрос.</w:t>
            </w:r>
          </w:p>
          <w:p w:rsidR="008C3374" w:rsidRPr="007B0311" w:rsidRDefault="008C3374" w:rsidP="00202113">
            <w:pPr>
              <w:shd w:val="clear" w:color="auto" w:fill="FFFFFF"/>
              <w:ind w:left="14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основные понятия и</w:t>
            </w:r>
            <w:r w:rsidRPr="007B0311">
              <w:rPr>
                <w:sz w:val="20"/>
                <w:szCs w:val="20"/>
              </w:rPr>
              <w:t xml:space="preserve"> термины.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Избирательное право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spacing w:before="100" w:beforeAutospacing="1" w:after="100" w:afterAutospacing="1" w:line="161" w:lineRule="atLeast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Практическое занятие, выполнение заданий в группах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исторические корни  представительной демократии. Достоинства и недостатки выборной системы управления государством. Понятие избирательного права. Нормативная основа выборов. Принципы избирательного права.  Правовой статус избирателя. Права избирателя. Виды избирательных систем.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опрос, защита презентации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эссе: Надо ли осуждать тех</w:t>
            </w:r>
            <w:r w:rsidRPr="007B0311">
              <w:rPr>
                <w:sz w:val="20"/>
                <w:szCs w:val="20"/>
              </w:rPr>
              <w:t>, кто не ходит на выборы?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Президент Российской Федерации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какая республика установилась  России, какое место занимает Президент в системе государственных органов. Функции Президента России. Конституционные гарантии от всевластия Президента. Компетенция Президента России. Требования, предъявляемые к кандидату в Президенты. Прекращение полномочий Президента.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7B0311">
              <w:rPr>
                <w:sz w:val="20"/>
                <w:szCs w:val="20"/>
              </w:rPr>
              <w:t xml:space="preserve">опросы для контроля.  Знать основные понятия 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4E2795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Парламент Российской Федерации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proofErr w:type="gramStart"/>
            <w:r w:rsidRPr="007B0311">
              <w:rPr>
                <w:b/>
                <w:sz w:val="20"/>
                <w:szCs w:val="20"/>
              </w:rPr>
              <w:t xml:space="preserve"> ,</w:t>
            </w:r>
            <w:proofErr w:type="gramEnd"/>
            <w:r w:rsidRPr="007B0311">
              <w:rPr>
                <w:b/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где и когда зародился  парламент как государственный орган, как называется российский парламент, чьи интересы представляет Совет Федерации,  чьи интересы представляет Государственная дума, главное назначение Государственной думы, стадии избирательного процесса.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Отв. на вопросы</w:t>
            </w:r>
          </w:p>
        </w:tc>
        <w:tc>
          <w:tcPr>
            <w:tcW w:w="1780" w:type="dxa"/>
          </w:tcPr>
          <w:p w:rsidR="008C3374" w:rsidRPr="007B0311" w:rsidRDefault="008C3374" w:rsidP="00B666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7B0311">
              <w:rPr>
                <w:sz w:val="20"/>
                <w:szCs w:val="20"/>
              </w:rPr>
              <w:t xml:space="preserve">одготовка к деловой </w:t>
            </w:r>
            <w:r>
              <w:rPr>
                <w:sz w:val="20"/>
                <w:szCs w:val="20"/>
              </w:rPr>
              <w:t>и</w:t>
            </w:r>
            <w:r w:rsidRPr="007B0311">
              <w:rPr>
                <w:sz w:val="20"/>
                <w:szCs w:val="20"/>
              </w:rPr>
              <w:t>гре «Избирательный процесс»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Правительство Российской Федерации.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Учебный практикум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proofErr w:type="gramStart"/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к какой ветви власти относится Правительство и какую ступеньку этой власти оно занимает, какой принцип лежит в основе деятельности правительства., кто руководит деятельностью Правительства, какие органы подчиняются Правительству, чем занимается правительство.</w:t>
            </w:r>
            <w:proofErr w:type="gramEnd"/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Деловая игра «Избирательный процесс»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7B0311">
              <w:rPr>
                <w:sz w:val="20"/>
                <w:szCs w:val="20"/>
              </w:rPr>
              <w:t>опросы для контроля.  Знать основные понятия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2959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Правосудие в современной России.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разъяснять особенности российского судопроизводства, разбираться в судебной системе страны.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 2. в.1- 5.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3999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11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Правонарушения и юридическая ответственность. 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Практическое занятие, выполнение заданий в группах. 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 </w:t>
            </w:r>
            <w:r w:rsidRPr="007B0311">
              <w:rPr>
                <w:sz w:val="20"/>
                <w:szCs w:val="20"/>
              </w:rPr>
              <w:t xml:space="preserve">что такое юридическая </w:t>
            </w:r>
            <w:proofErr w:type="gramStart"/>
            <w:r w:rsidRPr="007B0311">
              <w:rPr>
                <w:sz w:val="20"/>
                <w:szCs w:val="20"/>
              </w:rPr>
              <w:t>ответственность</w:t>
            </w:r>
            <w:proofErr w:type="gramEnd"/>
            <w:r w:rsidRPr="007B0311">
              <w:rPr>
                <w:sz w:val="20"/>
                <w:szCs w:val="20"/>
              </w:rPr>
              <w:t xml:space="preserve"> и в </w:t>
            </w:r>
            <w:proofErr w:type="gramStart"/>
            <w:r w:rsidRPr="007B0311">
              <w:rPr>
                <w:sz w:val="20"/>
                <w:szCs w:val="20"/>
              </w:rPr>
              <w:t>каких</w:t>
            </w:r>
            <w:proofErr w:type="gramEnd"/>
            <w:r w:rsidRPr="007B0311">
              <w:rPr>
                <w:sz w:val="20"/>
                <w:szCs w:val="20"/>
              </w:rPr>
              <w:t xml:space="preserve"> случаях она наступает,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 уметь </w:t>
            </w:r>
            <w:r w:rsidRPr="007B0311">
              <w:rPr>
                <w:sz w:val="20"/>
                <w:szCs w:val="20"/>
              </w:rPr>
              <w:t>характеризовать состав правонарушения.</w:t>
            </w:r>
            <w:r w:rsidRPr="007B0311">
              <w:rPr>
                <w:b/>
                <w:sz w:val="20"/>
                <w:szCs w:val="20"/>
              </w:rPr>
              <w:t xml:space="preserve"> Уметь </w:t>
            </w:r>
            <w:r w:rsidRPr="007B0311">
              <w:rPr>
                <w:sz w:val="20"/>
                <w:szCs w:val="20"/>
              </w:rPr>
              <w:t>различать конкретные поступки человека с точки зрения правомерного и неправомерного поведения.</w:t>
            </w:r>
          </w:p>
          <w:p w:rsidR="008C3374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документом, промежуточное тестирование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3. П</w:t>
            </w:r>
            <w:r w:rsidRPr="007B0311">
              <w:rPr>
                <w:sz w:val="20"/>
                <w:szCs w:val="20"/>
              </w:rPr>
              <w:t>одготовка к диспуту «Нужна ли смертная казнь?» (работа по группам)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6096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12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Виды преступлений. Наказание и его цели.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Составление опорного конспекта,</w:t>
            </w:r>
          </w:p>
          <w:p w:rsidR="008C3374" w:rsidRPr="007B0311" w:rsidRDefault="008C3374" w:rsidP="00202113">
            <w:pPr>
              <w:pStyle w:val="a6"/>
              <w:rPr>
                <w:sz w:val="20"/>
              </w:rPr>
            </w:pPr>
            <w:r w:rsidRPr="007B0311">
              <w:rPr>
                <w:sz w:val="20"/>
              </w:rPr>
              <w:t>выполнение заданий в группах.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что регулирует уголовное право, что такое Уголовный кодекс, какова структура Уголовного кодекса, на кого распространяется                   Уголовный кодекс.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что такое преступление, на какие категории в зависимости от категории и степени общественной опасности делит преступления УК РФ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Уметь:</w:t>
            </w:r>
            <w:r w:rsidRPr="007B0311">
              <w:rPr>
                <w:sz w:val="20"/>
                <w:szCs w:val="20"/>
              </w:rPr>
              <w:t xml:space="preserve"> высказывать свое мнение, работать с те</w:t>
            </w:r>
            <w:r>
              <w:rPr>
                <w:sz w:val="20"/>
                <w:szCs w:val="20"/>
              </w:rPr>
              <w:t xml:space="preserve">кстом учебника, УК РФ, отвечать </w:t>
            </w:r>
            <w:r w:rsidRPr="007B0311">
              <w:rPr>
                <w:sz w:val="20"/>
                <w:szCs w:val="20"/>
              </w:rPr>
              <w:t>на поставленные вопросы, давать определение понятий;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выяснять, что представляет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собой преступление, ее виды; анализировать конкретные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жизненные ситуации, связанные с преступлением.</w:t>
            </w:r>
            <w:r w:rsidRPr="007B0311">
              <w:rPr>
                <w:b/>
                <w:sz w:val="20"/>
                <w:szCs w:val="20"/>
              </w:rPr>
              <w:t xml:space="preserve"> Знать, </w:t>
            </w:r>
            <w:r w:rsidRPr="007B0311">
              <w:rPr>
                <w:sz w:val="20"/>
                <w:szCs w:val="20"/>
              </w:rPr>
              <w:t xml:space="preserve">что такое наказание, в чем заключается суть государственного принуждения, чем </w:t>
            </w:r>
            <w:proofErr w:type="gramStart"/>
            <w:r w:rsidRPr="007B0311">
              <w:rPr>
                <w:sz w:val="20"/>
                <w:szCs w:val="20"/>
              </w:rPr>
              <w:t>отличается</w:t>
            </w:r>
            <w:proofErr w:type="gramEnd"/>
            <w:r w:rsidRPr="007B0311">
              <w:rPr>
                <w:sz w:val="20"/>
                <w:szCs w:val="20"/>
              </w:rPr>
              <w:t xml:space="preserve"> уголовные санкции от других мер юридической ответственности. </w:t>
            </w:r>
            <w:r w:rsidRPr="007B0311">
              <w:rPr>
                <w:b/>
                <w:sz w:val="20"/>
                <w:szCs w:val="20"/>
              </w:rPr>
              <w:t>Знать,</w:t>
            </w:r>
            <w:r>
              <w:rPr>
                <w:sz w:val="20"/>
                <w:szCs w:val="20"/>
              </w:rPr>
              <w:t xml:space="preserve"> каковы цели уголовного </w:t>
            </w:r>
            <w:r w:rsidRPr="007B0311">
              <w:rPr>
                <w:sz w:val="20"/>
                <w:szCs w:val="20"/>
              </w:rPr>
              <w:t>наказания, в чем заключается лишение свободы, какие смягчающие и какие отягчающие обстоятельства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B666C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Проблемный вопрос: Как вы относитесь к предложению ужесточить наказание за правонарушения, совершаемые несовершеннолетними? </w:t>
            </w:r>
          </w:p>
        </w:tc>
        <w:tc>
          <w:tcPr>
            <w:tcW w:w="851" w:type="dxa"/>
          </w:tcPr>
          <w:p w:rsidR="008C3374" w:rsidRPr="007B0311" w:rsidRDefault="002C24F3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0130A6">
        <w:trPr>
          <w:trHeight w:val="2423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Административное право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Знать,</w:t>
            </w:r>
            <w:r w:rsidRPr="007B0311">
              <w:rPr>
                <w:sz w:val="20"/>
                <w:szCs w:val="20"/>
              </w:rPr>
              <w:t xml:space="preserve"> что такое административное право, каковы субъекты административного правоотношений, об источниках административного права.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 xml:space="preserve">какой правовой акт предусматривает </w:t>
            </w:r>
            <w:proofErr w:type="gramStart"/>
            <w:r w:rsidRPr="007B0311">
              <w:rPr>
                <w:sz w:val="20"/>
                <w:szCs w:val="20"/>
              </w:rPr>
              <w:t>ответственность</w:t>
            </w:r>
            <w:proofErr w:type="gramEnd"/>
            <w:r w:rsidRPr="007B0311">
              <w:rPr>
                <w:sz w:val="20"/>
                <w:szCs w:val="20"/>
              </w:rPr>
              <w:t xml:space="preserve"> за административные правонарушения и </w:t>
            </w:r>
            <w:proofErr w:type="gramStart"/>
            <w:r w:rsidRPr="007B0311">
              <w:rPr>
                <w:sz w:val="20"/>
                <w:szCs w:val="20"/>
              </w:rPr>
              <w:t>какова</w:t>
            </w:r>
            <w:proofErr w:type="gramEnd"/>
            <w:r w:rsidRPr="007B0311">
              <w:rPr>
                <w:sz w:val="20"/>
                <w:szCs w:val="20"/>
              </w:rPr>
              <w:t xml:space="preserve"> его структура, назвать признаки административных правонарушений.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 xml:space="preserve">Сост. </w:t>
            </w:r>
            <w:r w:rsidRPr="007B0311">
              <w:rPr>
                <w:sz w:val="20"/>
                <w:szCs w:val="20"/>
              </w:rPr>
              <w:t xml:space="preserve">словарик </w:t>
            </w:r>
            <w:r w:rsidRPr="007B0311">
              <w:rPr>
                <w:spacing w:val="-1"/>
                <w:sz w:val="20"/>
                <w:szCs w:val="20"/>
              </w:rPr>
              <w:t xml:space="preserve">темы. </w:t>
            </w:r>
            <w:r w:rsidRPr="007B0311">
              <w:rPr>
                <w:sz w:val="20"/>
                <w:szCs w:val="20"/>
              </w:rPr>
              <w:t xml:space="preserve">Решение </w:t>
            </w:r>
            <w:r w:rsidRPr="007B0311">
              <w:rPr>
                <w:spacing w:val="-2"/>
                <w:sz w:val="20"/>
                <w:szCs w:val="20"/>
              </w:rPr>
              <w:t>проблемных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Вопросы к </w:t>
            </w:r>
            <w:r>
              <w:rPr>
                <w:sz w:val="20"/>
                <w:szCs w:val="20"/>
              </w:rPr>
              <w:t>параграфу, стр.24</w:t>
            </w:r>
            <w:r w:rsidRPr="007B0311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8C3374" w:rsidRPr="007B0311" w:rsidRDefault="000130A6" w:rsidP="000130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1702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14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2598" w:type="dxa"/>
          </w:tcPr>
          <w:p w:rsidR="00AF24F4" w:rsidRDefault="00AF24F4" w:rsidP="00202113">
            <w:pPr>
              <w:jc w:val="center"/>
              <w:rPr>
                <w:sz w:val="20"/>
                <w:szCs w:val="20"/>
              </w:rPr>
            </w:pPr>
          </w:p>
          <w:p w:rsidR="00AF24F4" w:rsidRDefault="00AF24F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Гражданские правоотношения: понятие и виды.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Лекция с элементами беседы, составление опорного конспекта 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понятие «гражданские правоотношения», их виды.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разъяснять сущность правоспособности и дееспособности лиц- участников правоотношений. </w:t>
            </w: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 4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в.1-4.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практикум.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3383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Трудовое законодательство РФ.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Трудовые правоотношения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Дискуссия, выполнение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проблемных заданий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характеризовать роль и значение труда.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Знать что </w:t>
            </w:r>
            <w:proofErr w:type="spellStart"/>
            <w:r w:rsidRPr="007B0311">
              <w:rPr>
                <w:sz w:val="20"/>
                <w:szCs w:val="20"/>
              </w:rPr>
              <w:t>регулирет</w:t>
            </w:r>
            <w:proofErr w:type="spellEnd"/>
            <w:r w:rsidRPr="007B0311">
              <w:rPr>
                <w:sz w:val="20"/>
                <w:szCs w:val="20"/>
              </w:rPr>
              <w:t xml:space="preserve"> трудовое право, что включает в себя трудовое законодательство, </w:t>
            </w:r>
            <w:proofErr w:type="spellStart"/>
            <w:r w:rsidRPr="007B0311">
              <w:rPr>
                <w:sz w:val="20"/>
                <w:szCs w:val="20"/>
              </w:rPr>
              <w:t>спомощью</w:t>
            </w:r>
            <w:proofErr w:type="spellEnd"/>
            <w:r w:rsidRPr="007B0311">
              <w:rPr>
                <w:sz w:val="20"/>
                <w:szCs w:val="20"/>
              </w:rPr>
              <w:t xml:space="preserve"> каких видов нормативных актов регулируется труд в Российской федерации.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правовые особенности регулирования трудовых правоотношений.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составлять трудовые </w:t>
            </w:r>
            <w:proofErr w:type="gramStart"/>
            <w:r w:rsidRPr="007B0311">
              <w:rPr>
                <w:sz w:val="20"/>
                <w:szCs w:val="20"/>
              </w:rPr>
              <w:t>контракты</w:t>
            </w:r>
            <w:proofErr w:type="gramEnd"/>
            <w:r w:rsidRPr="007B0311">
              <w:rPr>
                <w:sz w:val="20"/>
                <w:szCs w:val="20"/>
              </w:rPr>
              <w:t xml:space="preserve"> и знать в </w:t>
            </w:r>
            <w:proofErr w:type="gramStart"/>
            <w:r w:rsidRPr="007B0311">
              <w:rPr>
                <w:sz w:val="20"/>
                <w:szCs w:val="20"/>
              </w:rPr>
              <w:t>каких</w:t>
            </w:r>
            <w:proofErr w:type="gramEnd"/>
            <w:r w:rsidRPr="007B0311">
              <w:rPr>
                <w:sz w:val="20"/>
                <w:szCs w:val="20"/>
              </w:rPr>
              <w:t xml:space="preserve"> случаях происходит их расторжение, ит.д. 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Дифференцированный опрос.</w:t>
            </w:r>
          </w:p>
          <w:p w:rsidR="008C3374" w:rsidRPr="007B0311" w:rsidRDefault="008C3374" w:rsidP="00202113">
            <w:pPr>
              <w:shd w:val="clear" w:color="auto" w:fill="FFFFFF"/>
              <w:ind w:left="14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Задачи и задания</w:t>
            </w:r>
            <w:proofErr w:type="gramStart"/>
            <w:r w:rsidRPr="007B0311">
              <w:rPr>
                <w:sz w:val="20"/>
                <w:szCs w:val="20"/>
              </w:rPr>
              <w:t>.с</w:t>
            </w:r>
            <w:proofErr w:type="gramEnd"/>
            <w:r w:rsidRPr="007B0311">
              <w:rPr>
                <w:sz w:val="20"/>
                <w:szCs w:val="20"/>
              </w:rPr>
              <w:t>.164.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оставить трудовой договор, заявление о приеме на работу.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Труд молодежи.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Семинарское занятие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Занятие семинарского типа с индивидуальной и групповой работой школьников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условия принятия на работу</w:t>
            </w:r>
            <w:r w:rsidRPr="007B0311">
              <w:rPr>
                <w:b/>
                <w:sz w:val="20"/>
                <w:szCs w:val="20"/>
              </w:rPr>
              <w:t xml:space="preserve">, </w:t>
            </w:r>
            <w:r w:rsidRPr="007B0311">
              <w:rPr>
                <w:sz w:val="20"/>
                <w:szCs w:val="20"/>
              </w:rPr>
              <w:t>запреты на отдельные виды работ, ограничения в переноске тяжести, нормы труда для молодых рабочих, каков порядок   увольнения несовершеннолетних</w:t>
            </w:r>
            <w:r w:rsidRPr="007B0311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Ответы на семинаре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Практические задачи</w:t>
            </w:r>
            <w:proofErr w:type="gramStart"/>
            <w:r w:rsidRPr="007B0311">
              <w:rPr>
                <w:sz w:val="20"/>
                <w:szCs w:val="20"/>
              </w:rPr>
              <w:t xml:space="preserve"> ,</w:t>
            </w:r>
            <w:proofErr w:type="gramEnd"/>
            <w:r w:rsidRPr="007B0311">
              <w:rPr>
                <w:sz w:val="20"/>
                <w:szCs w:val="20"/>
              </w:rPr>
              <w:t xml:space="preserve"> стр. 192.</w:t>
            </w:r>
            <w:r w:rsidRPr="007B0311">
              <w:rPr>
                <w:b/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Знать понятия и термины.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Страховое и пенсионное дело.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Контрольная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виды социальной помощи, оказывающие государством,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какие пенсии выплачиваются в РФ.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Практические задачи:1-3.стр.204.</w:t>
            </w:r>
            <w:r w:rsidRPr="007B0311">
              <w:rPr>
                <w:b/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Знать понятия и термины.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Жилищные правоотношения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Урок-практикум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Запись лекции,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Знать,</w:t>
            </w:r>
            <w:r w:rsidRPr="007B0311">
              <w:rPr>
                <w:sz w:val="20"/>
                <w:szCs w:val="20"/>
              </w:rPr>
              <w:t xml:space="preserve"> специфику жилищных правоотношений, основания приобретения права собственности на жилье, виды сделок граждан с жильем. </w:t>
            </w: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документами, решение юридических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7B0311">
              <w:rPr>
                <w:sz w:val="20"/>
                <w:szCs w:val="20"/>
              </w:rPr>
              <w:t>ешение юридических задач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19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Семейные правоотношения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Урок-практикум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Деловая игра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 xml:space="preserve">юридические и правовые основы брака.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основные понятия: семейное право, семья, признаки семьи, функции семьи</w:t>
            </w:r>
            <w:proofErr w:type="gramStart"/>
            <w:r w:rsidRPr="007B0311">
              <w:rPr>
                <w:sz w:val="20"/>
                <w:szCs w:val="20"/>
              </w:rPr>
              <w:t xml:space="preserve">., </w:t>
            </w:r>
            <w:proofErr w:type="gramEnd"/>
            <w:r w:rsidRPr="007B0311">
              <w:rPr>
                <w:sz w:val="20"/>
                <w:szCs w:val="20"/>
              </w:rPr>
              <w:t>брак, условия заключения брака.</w:t>
            </w:r>
            <w:r w:rsidRPr="007B0311">
              <w:rPr>
                <w:b/>
                <w:sz w:val="20"/>
                <w:szCs w:val="20"/>
              </w:rPr>
              <w:t xml:space="preserve"> Знать </w:t>
            </w:r>
            <w:r w:rsidRPr="007B0311">
              <w:rPr>
                <w:sz w:val="20"/>
                <w:szCs w:val="20"/>
              </w:rPr>
              <w:t>виды прав и обязанностей супругов в браке.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характеризовать имущественные и личные права.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в чем проявляется взаимоуважение в семье, какую семью можно назвать благополучной, что составляет личную собственность супругов, что считается общей собственностью супругов.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Деловая игра «Идеальная семья»</w:t>
            </w:r>
          </w:p>
        </w:tc>
        <w:tc>
          <w:tcPr>
            <w:tcW w:w="1780" w:type="dxa"/>
          </w:tcPr>
          <w:p w:rsidR="008C3374" w:rsidRPr="007B0311" w:rsidRDefault="008C3374" w:rsidP="00B666C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вопросы для контроля, стр.272. решение юридических задач. </w:t>
            </w: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тавить брачный договор.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Права и обязанности родителей и детей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</w:t>
            </w:r>
            <w:r w:rsidRPr="007B0311">
              <w:rPr>
                <w:sz w:val="20"/>
                <w:szCs w:val="20"/>
              </w:rPr>
              <w:lastRenderedPageBreak/>
              <w:t>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 xml:space="preserve">Лекция с элементами </w:t>
            </w:r>
            <w:r w:rsidRPr="007B0311">
              <w:rPr>
                <w:sz w:val="20"/>
                <w:szCs w:val="20"/>
              </w:rPr>
              <w:lastRenderedPageBreak/>
              <w:t>беседы, составление опорного конспекта.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lastRenderedPageBreak/>
              <w:t xml:space="preserve">Знать, </w:t>
            </w:r>
            <w:r w:rsidRPr="007B0311">
              <w:rPr>
                <w:sz w:val="20"/>
                <w:szCs w:val="20"/>
              </w:rPr>
              <w:t xml:space="preserve">что права детей это гарантированные законом возможности </w:t>
            </w:r>
            <w:r w:rsidRPr="007B0311">
              <w:rPr>
                <w:sz w:val="20"/>
                <w:szCs w:val="20"/>
              </w:rPr>
              <w:lastRenderedPageBreak/>
              <w:t>детей, установление происхождения ребенка, уметь разъяснять личные права и обязанности родителей по отношению к ним, имущественные права и обязанности родителей.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Работа с документом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Вопросы для контроля.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Э</w:t>
            </w:r>
            <w:r w:rsidRPr="007B0311">
              <w:rPr>
                <w:sz w:val="20"/>
                <w:szCs w:val="20"/>
              </w:rPr>
              <w:t>ссе « Семейная реликвия»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21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Имущественные правоотношения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 составление схемы.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понятие собственности, основания для приобретения права собственности, методы защиты права собственности.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документами, промежуточное тестирование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оставить договор купл</w:t>
            </w:r>
            <w:proofErr w:type="gramStart"/>
            <w:r w:rsidRPr="007B0311">
              <w:rPr>
                <w:sz w:val="20"/>
                <w:szCs w:val="20"/>
              </w:rPr>
              <w:t>и-</w:t>
            </w:r>
            <w:proofErr w:type="gramEnd"/>
            <w:r w:rsidRPr="007B0311">
              <w:rPr>
                <w:sz w:val="20"/>
                <w:szCs w:val="20"/>
              </w:rPr>
              <w:t xml:space="preserve"> продажи, дарения.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Неимущественные отношения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понятие неимущественные права, честь достоинство, деловая репутация.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Подготовиться к дискуссии на тему </w:t>
            </w:r>
            <w:r w:rsidRPr="007B0311">
              <w:rPr>
                <w:sz w:val="20"/>
                <w:szCs w:val="20"/>
              </w:rPr>
              <w:t xml:space="preserve"> «Защита </w:t>
            </w:r>
            <w:proofErr w:type="gramStart"/>
            <w:r w:rsidRPr="007B0311">
              <w:rPr>
                <w:sz w:val="20"/>
                <w:szCs w:val="20"/>
              </w:rPr>
              <w:t>собственности</w:t>
            </w:r>
            <w:proofErr w:type="gramEnd"/>
            <w:r w:rsidRPr="007B0311">
              <w:rPr>
                <w:sz w:val="20"/>
                <w:szCs w:val="20"/>
              </w:rPr>
              <w:t xml:space="preserve"> – какой ценой?»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Споры, порядок их рассмотрения.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учебником Работа с дополнительной литературой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понятие экономических споров. Виды споров. Способы разрешения споров. Стадии судебного разбирательства.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Вопросы и задания к параграфу.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Предпринимательство: его виды и формы.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Знать, </w:t>
            </w:r>
            <w:r w:rsidRPr="007B0311">
              <w:rPr>
                <w:sz w:val="20"/>
                <w:szCs w:val="20"/>
              </w:rPr>
              <w:t>что по сферам экономики предпринимательство делится на два вида: предпринимательство в сфере производства и</w:t>
            </w:r>
            <w:r w:rsidRPr="007B0311">
              <w:rPr>
                <w:b/>
                <w:sz w:val="20"/>
                <w:szCs w:val="20"/>
              </w:rPr>
              <w:t xml:space="preserve">  </w:t>
            </w:r>
            <w:r w:rsidRPr="007B0311">
              <w:rPr>
                <w:sz w:val="20"/>
                <w:szCs w:val="20"/>
              </w:rPr>
              <w:t xml:space="preserve">предпринимательство в сфере услуг.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выделять формы предпринимательства.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proofErr w:type="gramStart"/>
            <w:r w:rsidRPr="007B0311">
              <w:rPr>
                <w:b/>
                <w:sz w:val="20"/>
                <w:szCs w:val="20"/>
              </w:rPr>
              <w:t>Знать</w:t>
            </w:r>
            <w:proofErr w:type="gramEnd"/>
            <w:r w:rsidRPr="007B0311">
              <w:rPr>
                <w:sz w:val="20"/>
                <w:szCs w:val="20"/>
              </w:rPr>
              <w:t xml:space="preserve"> кто может заниматься предпринимательством, плюсы и минусы индивидуального, партнерского, корпоративного предпринимательства. 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0" w:type="dxa"/>
          </w:tcPr>
          <w:p w:rsidR="008C3374" w:rsidRPr="007B0311" w:rsidRDefault="008C3374" w:rsidP="00B666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7B0311">
              <w:rPr>
                <w:sz w:val="20"/>
                <w:szCs w:val="20"/>
              </w:rPr>
              <w:t xml:space="preserve">опросы для контроля, стр.232. 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Права потребителя.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 практикум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Деловая игра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Иметь навыки</w:t>
            </w:r>
            <w:r w:rsidRPr="007B0311">
              <w:rPr>
                <w:b/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грамотного потребительского поведения.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Деловая игра «Азбука потребителя»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  экологический  проект</w:t>
            </w:r>
            <w:r w:rsidRPr="007B0311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Экологическое право.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Урок-практикум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Составление опорной схемы, таблицы, защита презентации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Иметь понятие об экологии. Уметь классифицировать экологические правонарушения.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Защита экологического проекта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Разработать </w:t>
            </w:r>
            <w:r w:rsidRPr="007B0311">
              <w:rPr>
                <w:sz w:val="20"/>
                <w:szCs w:val="20"/>
              </w:rPr>
              <w:t xml:space="preserve"> правил</w:t>
            </w:r>
            <w:r>
              <w:rPr>
                <w:sz w:val="20"/>
                <w:szCs w:val="20"/>
              </w:rPr>
              <w:t>а</w:t>
            </w:r>
            <w:r w:rsidRPr="007B0311">
              <w:rPr>
                <w:sz w:val="20"/>
                <w:szCs w:val="20"/>
              </w:rPr>
              <w:t xml:space="preserve"> экологического поведения.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Налоговое право</w:t>
            </w:r>
            <w:r w:rsidRPr="007B0311">
              <w:rPr>
                <w:color w:val="3366FF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</w:t>
            </w:r>
            <w:r w:rsidRPr="007B0311">
              <w:rPr>
                <w:sz w:val="20"/>
                <w:szCs w:val="20"/>
              </w:rPr>
              <w:lastRenderedPageBreak/>
              <w:t>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 xml:space="preserve">Лекция с </w:t>
            </w:r>
            <w:r w:rsidRPr="007B0311">
              <w:rPr>
                <w:sz w:val="20"/>
                <w:szCs w:val="20"/>
              </w:rPr>
              <w:lastRenderedPageBreak/>
              <w:t xml:space="preserve">элементами беседы, составление опорного конспекта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lastRenderedPageBreak/>
              <w:t>Знать,</w:t>
            </w:r>
            <w:r w:rsidRPr="007B0311">
              <w:rPr>
                <w:sz w:val="20"/>
                <w:szCs w:val="20"/>
              </w:rPr>
              <w:t xml:space="preserve"> что такое налог, нормами какого </w:t>
            </w:r>
            <w:r w:rsidRPr="007B0311">
              <w:rPr>
                <w:sz w:val="20"/>
                <w:szCs w:val="20"/>
              </w:rPr>
              <w:lastRenderedPageBreak/>
              <w:t>права регулируется обложение налогами в России, чем отличаются нормы налогового права, права и обязанности налогоплательщика, субъекты и объекты налоговых правоотношений, виды налоговых органов, что такое аудит.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 xml:space="preserve">Работа с </w:t>
            </w:r>
            <w:r w:rsidRPr="007B0311">
              <w:rPr>
                <w:sz w:val="20"/>
                <w:szCs w:val="20"/>
              </w:rPr>
              <w:lastRenderedPageBreak/>
              <w:t>документом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 xml:space="preserve">Вопросы для </w:t>
            </w:r>
            <w:r w:rsidRPr="007B0311">
              <w:rPr>
                <w:sz w:val="20"/>
                <w:szCs w:val="20"/>
              </w:rPr>
              <w:lastRenderedPageBreak/>
              <w:t>контроля к теме.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28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Международное гуманитарное право.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Беседа, проблемные задания, составление схемы, 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Знать понятие международного права, международного гуманитарного права.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документом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Написать </w:t>
            </w:r>
            <w:r w:rsidRPr="007B0311">
              <w:rPr>
                <w:sz w:val="20"/>
                <w:szCs w:val="20"/>
              </w:rPr>
              <w:t>эссе «Геноцид как крайнее проявление агрессии»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29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Почетное звание </w:t>
            </w:r>
            <w:proofErr w:type="gramStart"/>
            <w:r w:rsidRPr="007B0311">
              <w:rPr>
                <w:sz w:val="20"/>
                <w:szCs w:val="20"/>
              </w:rPr>
              <w:t>–з</w:t>
            </w:r>
            <w:proofErr w:type="gramEnd"/>
            <w:r w:rsidRPr="007B0311">
              <w:rPr>
                <w:sz w:val="20"/>
                <w:szCs w:val="20"/>
              </w:rPr>
              <w:t>ащита Родины.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</w:t>
            </w:r>
            <w:proofErr w:type="gramStart"/>
            <w:r w:rsidRPr="007B0311">
              <w:rPr>
                <w:sz w:val="20"/>
                <w:szCs w:val="20"/>
              </w:rPr>
              <w:t>к-</w:t>
            </w:r>
            <w:proofErr w:type="gramEnd"/>
            <w:r w:rsidRPr="007B0311">
              <w:rPr>
                <w:sz w:val="20"/>
                <w:szCs w:val="20"/>
              </w:rPr>
              <w:t xml:space="preserve"> диспут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Беседа, проблемные задания, составление схемы 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порядок призыва на военную службу, условия отсрочек, правовое регулирование воинской службы.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Ответы учащихся на диспуте.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7B0311">
              <w:rPr>
                <w:sz w:val="20"/>
                <w:szCs w:val="20"/>
              </w:rPr>
              <w:t>ини-исследование «Военная служба-долг или призвание?»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994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Итоговый урок по блоку «</w:t>
            </w:r>
            <w:r>
              <w:rPr>
                <w:sz w:val="20"/>
                <w:szCs w:val="20"/>
              </w:rPr>
              <w:t>Правовое регулирование общественных отношений</w:t>
            </w:r>
            <w:proofErr w:type="gramStart"/>
            <w:r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Повторительно </w:t>
            </w:r>
            <w:proofErr w:type="gramStart"/>
            <w:r w:rsidRPr="007B0311">
              <w:rPr>
                <w:sz w:val="20"/>
                <w:szCs w:val="20"/>
              </w:rPr>
              <w:t>–о</w:t>
            </w:r>
            <w:proofErr w:type="gramEnd"/>
            <w:r w:rsidRPr="007B0311">
              <w:rPr>
                <w:sz w:val="20"/>
                <w:szCs w:val="20"/>
              </w:rPr>
              <w:t>бобщающий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Контрольная работа.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раздела «Закон и право», основные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тест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Повторить материал раздела «Закон и право», основные понятия и термины.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1134"/>
        </w:trPr>
        <w:tc>
          <w:tcPr>
            <w:tcW w:w="567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31</w:t>
            </w:r>
          </w:p>
        </w:tc>
        <w:tc>
          <w:tcPr>
            <w:tcW w:w="2598" w:type="dxa"/>
          </w:tcPr>
          <w:p w:rsidR="00AF24F4" w:rsidRDefault="00AF24F4" w:rsidP="00202113">
            <w:pPr>
              <w:jc w:val="center"/>
              <w:rPr>
                <w:b/>
                <w:sz w:val="20"/>
                <w:szCs w:val="20"/>
              </w:rPr>
            </w:pP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Социальная стратификация, неравенство.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B0311">
              <w:rPr>
                <w:sz w:val="20"/>
                <w:szCs w:val="20"/>
              </w:rPr>
              <w:t>Комбини-рованный</w:t>
            </w:r>
            <w:proofErr w:type="spellEnd"/>
            <w:proofErr w:type="gramEnd"/>
            <w:r w:rsidRPr="007B0311">
              <w:rPr>
                <w:sz w:val="20"/>
                <w:szCs w:val="20"/>
              </w:rPr>
              <w:t xml:space="preserve">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объяснять сущность социальной стратификации, анализировать положение людей, принадлежащих к определенному социальному классу.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термины: социальная стратификация, неравенство, социальные группы и их типы.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§5.в. 1 – 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практикум, в. 1,2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Социальная мобильность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Комбинированный урок 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Учебный практикум.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разъяснять сущность социального статуса, характеризовать основные виды социальной мобильности, анализировать конкретные ситуации, способствующие социальному продвижению личности.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по группам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§6. в. 1 – 3.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практикум, в. 2.</w:t>
            </w:r>
          </w:p>
        </w:tc>
        <w:tc>
          <w:tcPr>
            <w:tcW w:w="851" w:type="dxa"/>
          </w:tcPr>
          <w:p w:rsidR="008C3374" w:rsidRPr="007B0311" w:rsidRDefault="000130A6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Молодежь как социальная группа.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Урок-беседа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Знать,</w:t>
            </w:r>
            <w:r w:rsidRPr="007B0311">
              <w:rPr>
                <w:sz w:val="20"/>
                <w:szCs w:val="20"/>
              </w:rPr>
              <w:t xml:space="preserve"> что представляет собой молодежь как социальная группа, особенности молодежной культуры и субкультуры.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Дифференцированный опрос.</w:t>
            </w:r>
          </w:p>
          <w:p w:rsidR="008C3374" w:rsidRPr="007B0311" w:rsidRDefault="008C3374" w:rsidP="00202113">
            <w:pPr>
              <w:shd w:val="clear" w:color="auto" w:fill="FFFFFF"/>
              <w:ind w:left="14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§6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в. 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ообщения о молодежных субкультурах.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Этнические общности. </w:t>
            </w:r>
          </w:p>
          <w:p w:rsidR="008C3374" w:rsidRPr="007B0311" w:rsidRDefault="008C3374" w:rsidP="00202113">
            <w:pPr>
              <w:jc w:val="center"/>
              <w:rPr>
                <w:color w:val="1F497D"/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Конституционные принципы национальной политики в Российской Федерации.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 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Этнические общности. Нации. Национальное самосознание. Межнациональные отношения, </w:t>
            </w:r>
            <w:proofErr w:type="spellStart"/>
            <w:r w:rsidRPr="007B0311">
              <w:rPr>
                <w:sz w:val="20"/>
                <w:szCs w:val="20"/>
              </w:rPr>
              <w:t>этносоциальные</w:t>
            </w:r>
            <w:proofErr w:type="spellEnd"/>
            <w:r w:rsidRPr="007B0311">
              <w:rPr>
                <w:sz w:val="20"/>
                <w:szCs w:val="20"/>
              </w:rPr>
              <w:t xml:space="preserve"> конфликты, пути их разрешения.</w:t>
            </w:r>
            <w:r w:rsidRPr="007B0311">
              <w:rPr>
                <w:color w:val="1F497D"/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Конституционные принципы национальной политики в Российской Федерации.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Индивидуальные задания.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 xml:space="preserve"> 35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Семья как социальный институт.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Разъяснять сущность института брака и его правовое регулирование.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права и обязанности супругов, родителей и детей.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основные варианты добрачного поведения.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анализировать различные виды семей и взаимоотношения их членов.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Сообщения учащихся Дифференцированный опрос.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§7, в. 1-3.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практикум, в. 3 (работа по группам)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Демографическая  политика.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Лекция с элементами беседы, составление опорного конспекта, 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особенности демографической ситуации в России, меры преодоления демографического кризиса.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документами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Д</w:t>
            </w:r>
            <w:r w:rsidRPr="007B0311">
              <w:rPr>
                <w:sz w:val="20"/>
                <w:szCs w:val="20"/>
              </w:rPr>
              <w:t>емографическое исследование «Динамика рождаемости за последние 15 лет»</w:t>
            </w:r>
            <w:proofErr w:type="gramEnd"/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3220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Социальное взаимодействие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Деятельность и поведение.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Учебный практикум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разъяснять сущность социального взаимодействия, характеризовать основные элементы и формы социального взаимодействия.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анализировать определенные поступки людей, используя научные знания о социальном взаимодействии людей.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определение деятельности и ее виды.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§8 </w:t>
            </w:r>
            <w:r w:rsidRPr="007B0311">
              <w:rPr>
                <w:sz w:val="20"/>
                <w:szCs w:val="20"/>
              </w:rPr>
              <w:t>в. 1-5.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практикум, в. 6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Конфликт и основные способы его разрешения. 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Урок-диспут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Презентация сообщений учащихся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Пояснять сущность социальной напряженности в обществе.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особенности возникающих в обществе конфликтов.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давать советы по их разрешению, используя разные способы, известные в науке.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защита презентации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§9. в</w:t>
            </w:r>
            <w:r>
              <w:rPr>
                <w:sz w:val="20"/>
                <w:szCs w:val="20"/>
              </w:rPr>
              <w:t>опросы</w:t>
            </w:r>
            <w:r w:rsidRPr="007B0311">
              <w:rPr>
                <w:sz w:val="20"/>
                <w:szCs w:val="20"/>
              </w:rPr>
              <w:t>. 1-4.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39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Социальные и протестные движения.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Лекция с элементами беседы, составление опорного конспекта.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характеризовать протестные формы поведения людей.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§9.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в. 6, практикум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Социализация и социальные нормы.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Характеризовать особенности социальных норм и санкций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опрос, защита презентации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§10.эссе «Стыд запрещает порою то, чего не запрещают законы» (Сенека)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41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Социальный контроль.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 практикум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Практическая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давать определение понятию «социальный контроль»,</w:t>
            </w:r>
            <w:proofErr w:type="gramStart"/>
            <w:r w:rsidRPr="007B0311">
              <w:rPr>
                <w:sz w:val="20"/>
                <w:szCs w:val="20"/>
              </w:rPr>
              <w:t xml:space="preserve"> ,</w:t>
            </w:r>
            <w:proofErr w:type="gramEnd"/>
            <w:r w:rsidRPr="007B0311">
              <w:rPr>
                <w:sz w:val="20"/>
                <w:szCs w:val="20"/>
              </w:rPr>
              <w:t xml:space="preserve"> разъяснять особенности самоконтроля, характеризовать конкретные проявления внешнего контроля.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§10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в. 1-4.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практикум, в.2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Отклоняющее и противоправное поведение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Урок-исследование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Лабораторно-исследовательская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 xml:space="preserve">характеризовать сущность </w:t>
            </w:r>
            <w:proofErr w:type="spellStart"/>
            <w:r w:rsidRPr="007B0311">
              <w:rPr>
                <w:sz w:val="20"/>
                <w:szCs w:val="20"/>
              </w:rPr>
              <w:t>девиантного</w:t>
            </w:r>
            <w:proofErr w:type="spellEnd"/>
            <w:r w:rsidRPr="007B0311">
              <w:rPr>
                <w:sz w:val="20"/>
                <w:szCs w:val="20"/>
              </w:rPr>
              <w:t xml:space="preserve"> поведения, его формы.</w:t>
            </w:r>
          </w:p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Социологическое исследование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§11. в. 1-3.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практикум.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Религиозные объединения и организации в Российской Федерации.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 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об религиозных объединений и организациях в РФ, об опасности сектантства.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Подготовится к итоговому уроку по блоку «Социальные отношения».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Итоговый урок по блоку «Социальные отношения».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Повторительно-обобщающий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Контрольная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раздела «Взаимодействие людей в обществе»,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тест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Подготовить индивидуальные сообщения или презентации: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Этническая сторона культуры.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rPr>
          <w:trHeight w:val="2070"/>
        </w:trPr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</w:t>
            </w:r>
            <w:r w:rsidRPr="007B0311">
              <w:rPr>
                <w:sz w:val="20"/>
                <w:szCs w:val="20"/>
              </w:rPr>
              <w:t>ическая основа культуры.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Комбинированный урок 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понятие сущность фундаментальных ценностей и основных функций культуры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Понимать, что подразумевается под понятием «культура» в современной науке, характеризовать ценности, являющиеся стержнем культуры.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Составление таблицы.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Презентация сообщений учащихся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§12.</w:t>
            </w:r>
          </w:p>
          <w:p w:rsidR="008C3374" w:rsidRPr="007B0311" w:rsidRDefault="008C3374" w:rsidP="00DA6F12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В</w:t>
            </w:r>
            <w:r>
              <w:rPr>
                <w:sz w:val="20"/>
                <w:szCs w:val="20"/>
              </w:rPr>
              <w:t>опросы 1-</w:t>
            </w:r>
            <w:r w:rsidRPr="007B031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Мораль и нравственность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Урок-беседа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понятие морали, нравственности.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объяснять особенности морально-нравственных и этических принципов, господствующих в обществе на определенном этапе развития.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§ 12.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Проблемное задание: в. 4-5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28.02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Нравственные чувства и моральное поведение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объяснять нравственные чувства людей и их влияние на поведение, разъяснять сущность морали и морального поведения.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§13.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в. 1-3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практикум.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48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Нравственные категории и добродетели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Учебный практикум.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разъяснять сущность нравственных категорий, характеризовать проявления добра и зла, добродетели и порока, стыда и совести, милосердия.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shd w:val="clear" w:color="auto" w:fill="FFFFFF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§14.в. 1-4.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 xml:space="preserve">очинение-рассуждение на тему «Исчезнет ли зло, если все </w:t>
            </w:r>
            <w:r w:rsidRPr="007B0311">
              <w:rPr>
                <w:sz w:val="20"/>
                <w:szCs w:val="20"/>
              </w:rPr>
              <w:lastRenderedPageBreak/>
              <w:t>люди станут добрыми?»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07.03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49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Счастье, удовольствие, гедонизм.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Пресс-конференция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Презентация сообщений учащихся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разъяснять основные концепции понимания счастья, характеризовать гедонизм и его проявления.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Выступления на пресс-конференции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§15</w:t>
            </w:r>
            <w:r>
              <w:rPr>
                <w:sz w:val="20"/>
                <w:szCs w:val="20"/>
              </w:rPr>
              <w:t xml:space="preserve"> </w:t>
            </w:r>
            <w:r w:rsidRPr="007B0311">
              <w:rPr>
                <w:sz w:val="20"/>
                <w:szCs w:val="20"/>
              </w:rPr>
              <w:t>в. 1-2.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7B0311">
              <w:rPr>
                <w:sz w:val="20"/>
                <w:szCs w:val="20"/>
              </w:rPr>
              <w:t>очинение-рассуждение на тему «Возможно ли счастье без добра?»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Справедливость и равенство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Урок-беседа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оценивать поведение людей с точки зрения соблюдения принципа справедливости.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основные представления о сущности справедливости в истории и современности.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Ответы на вопросы, проблемные задания, составление схемы.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§16, подготовка к тесту.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в. 1-3.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51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Религии мира.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 составление таблицы.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формировать объективные и коррективные представления о религ</w:t>
            </w:r>
            <w:proofErr w:type="gramStart"/>
            <w:r w:rsidRPr="007B0311">
              <w:rPr>
                <w:sz w:val="20"/>
                <w:szCs w:val="20"/>
              </w:rPr>
              <w:t>ии и ее</w:t>
            </w:r>
            <w:proofErr w:type="gramEnd"/>
            <w:r w:rsidRPr="007B0311">
              <w:rPr>
                <w:sz w:val="20"/>
                <w:szCs w:val="20"/>
              </w:rPr>
              <w:t xml:space="preserve"> роли в истории человека и общества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 на вопросы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Написать </w:t>
            </w:r>
            <w:r w:rsidRPr="007B0311">
              <w:rPr>
                <w:sz w:val="20"/>
                <w:szCs w:val="20"/>
              </w:rPr>
              <w:t>эссе «Нельзя проповедовать людям то, что отрицаешь сам» (А.М. Горький)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Духовные ценности современной цивилизации.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Урок-семинар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Презентация сообщений учащихся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характеризовать современную культуру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защита презентации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Написать </w:t>
            </w:r>
            <w:r w:rsidRPr="007B0311">
              <w:rPr>
                <w:sz w:val="20"/>
                <w:szCs w:val="20"/>
              </w:rPr>
              <w:t>эссе «Красота спасет мир» (Ф.М. Достоевский)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21.03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Структура человеческой психики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объяснять сущность психики как особой формы отражения действительности.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Уметь</w:t>
            </w:r>
            <w:r w:rsidRPr="007B0311">
              <w:rPr>
                <w:sz w:val="20"/>
                <w:szCs w:val="20"/>
              </w:rPr>
              <w:t xml:space="preserve"> анализировать роль природных и социальных факторов в процессе эволюции человека, объяснять структуру человеческой психики.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 составление таблицы.</w:t>
            </w:r>
          </w:p>
        </w:tc>
        <w:tc>
          <w:tcPr>
            <w:tcW w:w="1780" w:type="dxa"/>
          </w:tcPr>
          <w:p w:rsidR="008C3374" w:rsidRPr="007B0311" w:rsidRDefault="008C3374" w:rsidP="006B049B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§17</w:t>
            </w:r>
            <w:r>
              <w:rPr>
                <w:sz w:val="20"/>
                <w:szCs w:val="20"/>
              </w:rPr>
              <w:t xml:space="preserve"> вопросы 1-3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Общественное и индивидуальное сознание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Психика человека: сферы сознательного и бессознательного (подсознания); </w:t>
            </w:r>
            <w:proofErr w:type="gramStart"/>
            <w:r w:rsidRPr="007B0311">
              <w:rPr>
                <w:sz w:val="20"/>
                <w:szCs w:val="20"/>
              </w:rPr>
              <w:t>коллективное</w:t>
            </w:r>
            <w:proofErr w:type="gramEnd"/>
            <w:r w:rsidRPr="007B0311">
              <w:rPr>
                <w:sz w:val="20"/>
                <w:szCs w:val="20"/>
              </w:rPr>
              <w:t xml:space="preserve"> бессознательное (</w:t>
            </w:r>
            <w:proofErr w:type="spellStart"/>
            <w:r w:rsidRPr="007B0311">
              <w:rPr>
                <w:sz w:val="20"/>
                <w:szCs w:val="20"/>
              </w:rPr>
              <w:t>надсознание</w:t>
            </w:r>
            <w:proofErr w:type="spellEnd"/>
            <w:r w:rsidRPr="007B0311">
              <w:rPr>
                <w:sz w:val="20"/>
                <w:szCs w:val="20"/>
              </w:rPr>
              <w:t xml:space="preserve"> или </w:t>
            </w:r>
            <w:proofErr w:type="spellStart"/>
            <w:r w:rsidRPr="007B0311">
              <w:rPr>
                <w:sz w:val="20"/>
                <w:szCs w:val="20"/>
              </w:rPr>
              <w:t>сверхсознание</w:t>
            </w:r>
            <w:proofErr w:type="spellEnd"/>
            <w:r w:rsidRPr="007B0311">
              <w:rPr>
                <w:sz w:val="20"/>
                <w:szCs w:val="20"/>
              </w:rPr>
              <w:t xml:space="preserve"> или супер-я).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Интерактивный диалог, работа в мини- группах.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§17</w:t>
            </w:r>
            <w:r>
              <w:rPr>
                <w:sz w:val="20"/>
                <w:szCs w:val="20"/>
              </w:rPr>
              <w:t xml:space="preserve">, практикум 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Элементы человеческой психики и сознания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Индивидуально- групповая работа.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сущность инстинктов и рефлексов, разъяснять особенности потребностей человека, характеризовать привычки людей, разъясняя их виды, характеризовать мотивы действий человека, разъяснять основные виды деятельности человека.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>Знать</w:t>
            </w:r>
            <w:r w:rsidRPr="007B0311">
              <w:rPr>
                <w:sz w:val="20"/>
                <w:szCs w:val="20"/>
              </w:rPr>
              <w:t xml:space="preserve">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Решение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pacing w:val="-2"/>
                <w:sz w:val="20"/>
                <w:szCs w:val="20"/>
              </w:rPr>
              <w:t>проблем</w:t>
            </w:r>
            <w:r w:rsidRPr="007B0311">
              <w:rPr>
                <w:spacing w:val="-5"/>
                <w:sz w:val="20"/>
                <w:szCs w:val="20"/>
              </w:rPr>
              <w:t>ных задач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§18 </w:t>
            </w:r>
            <w:r w:rsidRPr="007B0311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опросы</w:t>
            </w:r>
            <w:r w:rsidRPr="007B0311">
              <w:rPr>
                <w:sz w:val="20"/>
                <w:szCs w:val="20"/>
              </w:rPr>
              <w:t xml:space="preserve"> 1-4.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56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Социализация индивида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Лекция с элементами беседы, составление опорного конспекта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Знать, что социализация (от лат. </w:t>
            </w:r>
            <w:proofErr w:type="spellStart"/>
            <w:r w:rsidRPr="007B0311">
              <w:rPr>
                <w:sz w:val="20"/>
                <w:szCs w:val="20"/>
              </w:rPr>
              <w:t>socialis</w:t>
            </w:r>
            <w:proofErr w:type="spellEnd"/>
            <w:r w:rsidRPr="007B0311">
              <w:rPr>
                <w:sz w:val="20"/>
                <w:szCs w:val="20"/>
              </w:rPr>
              <w:t xml:space="preserve"> — общественный) — это процесс усвоения и дальнейшего развития индивидом культурных норм и социального опыта, необходимых для успешного функционирования 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Уметь выделять этапы социализации в обществе.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Знать как происходит расширение и углубление социализации</w:t>
            </w:r>
            <w:proofErr w:type="gramStart"/>
            <w:r w:rsidRPr="007B0311">
              <w:rPr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Интерактивный диалог.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§18, практикум 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Влияния общества на личность.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Фронтальная работа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Уметь </w:t>
            </w:r>
            <w:r w:rsidRPr="007B0311">
              <w:rPr>
                <w:sz w:val="20"/>
                <w:szCs w:val="20"/>
              </w:rPr>
              <w:t>объяснять сущность процесса социализации личности, объяснять взаимоотношения родителей и детей, характеризовать основные проблемы подросткового периода.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понятия и термины.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 §19,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вопросы</w:t>
            </w:r>
            <w:r w:rsidRPr="007B031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1-</w:t>
            </w:r>
            <w:r w:rsidRPr="007B0311">
              <w:rPr>
                <w:sz w:val="20"/>
                <w:szCs w:val="20"/>
              </w:rPr>
              <w:t xml:space="preserve"> 5.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58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Духовная жизнь человека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Интеллект, духовность, интеллигентность, духовный мир, инициатива, сознание. Тенденции духовной жизни современной России.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эссе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взяв в качестве темы  свой любимый афоризм.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59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Самосознание индивида и социальное поведение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Самосознание, ценности, нормы, мотивы.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Подготовиться к выступлениям.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60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Свобода и ответственность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Урок-диспут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задания,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Свобода, виды ответственности.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Развернутый ответ.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мини-сочинение на тему урока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61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Отклоняющее поведение и его типы.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Составление опорного конспекта.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Интерактивный диалог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значение основных терминов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62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Образование и его роль в жизни человека  и общества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Знать, что образование – один из способов становления личности путем получения людьми знаний, приобретения умений и навыков, развития умственно-познавательных и творческих способностей через систему таких социальных институтов как семья, школа, средства массовой информации. Цель – приобщение индивида к достижениям человеческой цивилизации, ретрансляция и сохранения ее культурного достояния.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Фронтальный опрос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над понятиями.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мини-сочинение «Образование в вашей жизни»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02.05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63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Человек в системе экономических отношений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Беседа, проблемные задания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pStyle w:val="HTML"/>
              <w:textAlignment w:val="top"/>
              <w:rPr>
                <w:rFonts w:ascii="Times New Roman" w:hAnsi="Times New Roman" w:cs="Times New Roman"/>
              </w:rPr>
            </w:pPr>
            <w:r w:rsidRPr="007B0311">
              <w:rPr>
                <w:rFonts w:ascii="Times New Roman" w:hAnsi="Times New Roman" w:cs="Times New Roman"/>
              </w:rPr>
              <w:t>Свобода экономической деятельности. Предпринимательство.</w:t>
            </w:r>
          </w:p>
          <w:p w:rsidR="008C3374" w:rsidRPr="007B0311" w:rsidRDefault="008C3374" w:rsidP="00202113">
            <w:pPr>
              <w:pStyle w:val="HTML"/>
              <w:textAlignment w:val="top"/>
              <w:rPr>
                <w:rFonts w:ascii="Times New Roman" w:hAnsi="Times New Roman" w:cs="Times New Roman"/>
              </w:rPr>
            </w:pPr>
            <w:r w:rsidRPr="007B0311">
              <w:rPr>
                <w:rFonts w:ascii="Times New Roman" w:hAnsi="Times New Roman" w:cs="Times New Roman"/>
              </w:rPr>
              <w:t xml:space="preserve">Рациональное экономическое поведение </w:t>
            </w:r>
            <w:r w:rsidRPr="007B0311">
              <w:rPr>
                <w:rFonts w:ascii="Times New Roman" w:hAnsi="Times New Roman" w:cs="Times New Roman"/>
              </w:rPr>
              <w:lastRenderedPageBreak/>
              <w:t>собственника, работника, потребителя, семьянина, гражданина.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Интерактивный диалог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Повторить значение основных </w:t>
            </w:r>
            <w:r>
              <w:rPr>
                <w:sz w:val="20"/>
                <w:szCs w:val="20"/>
              </w:rPr>
              <w:lastRenderedPageBreak/>
              <w:t>терминов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06.05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lastRenderedPageBreak/>
              <w:t>64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Повторение и обобщение по модулю «Духовная сфера»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Повт</w:t>
            </w:r>
            <w:proofErr w:type="spellEnd"/>
            <w:proofErr w:type="gramStart"/>
            <w:r w:rsidRPr="007B0311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7B0311">
              <w:rPr>
                <w:sz w:val="20"/>
                <w:szCs w:val="20"/>
              </w:rPr>
              <w:t>обобщ</w:t>
            </w:r>
            <w:proofErr w:type="spellEnd"/>
            <w:r w:rsidRPr="007B0311">
              <w:rPr>
                <w:sz w:val="20"/>
                <w:szCs w:val="20"/>
              </w:rPr>
              <w:t>.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Контрольная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раздела «Духовная сфера»,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 xml:space="preserve">Тест 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материал раздела  «Духовная сфера</w:t>
            </w:r>
            <w:r w:rsidRPr="007B0311">
              <w:rPr>
                <w:sz w:val="20"/>
                <w:szCs w:val="20"/>
              </w:rPr>
              <w:t>», основные понятия и термины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09.05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65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Обобщающий урок. Тренинг ЕГЭ Правовое регулирование общественных отношений.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Повт</w:t>
            </w:r>
            <w:proofErr w:type="spellEnd"/>
            <w:proofErr w:type="gramStart"/>
            <w:r w:rsidRPr="007B0311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7B0311">
              <w:rPr>
                <w:sz w:val="20"/>
                <w:szCs w:val="20"/>
              </w:rPr>
              <w:t>обобщ</w:t>
            </w:r>
            <w:proofErr w:type="spellEnd"/>
            <w:r w:rsidRPr="007B0311">
              <w:rPr>
                <w:sz w:val="20"/>
                <w:szCs w:val="20"/>
              </w:rPr>
              <w:t>.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Индивидуально- групповая работа.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курса «Обществознание. 11 класс»,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Типовые варианты текстов ЕГЭ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материал раздела «Право</w:t>
            </w:r>
            <w:r w:rsidRPr="007B0311">
              <w:rPr>
                <w:sz w:val="20"/>
                <w:szCs w:val="20"/>
              </w:rPr>
              <w:t>», основные понятия и термины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66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Обобщающий урок. Тренинг ЕГЭ.    Социальные отношения</w:t>
            </w:r>
            <w:r w:rsidRPr="007B0311">
              <w:rPr>
                <w:b/>
                <w:i/>
                <w:sz w:val="20"/>
                <w:szCs w:val="20"/>
              </w:rPr>
              <w:t>.</w:t>
            </w:r>
            <w:r w:rsidRPr="007B0311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Повт</w:t>
            </w:r>
            <w:proofErr w:type="spellEnd"/>
            <w:proofErr w:type="gramStart"/>
            <w:r w:rsidRPr="007B0311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7B0311">
              <w:rPr>
                <w:sz w:val="20"/>
                <w:szCs w:val="20"/>
              </w:rPr>
              <w:t>обобщ</w:t>
            </w:r>
            <w:proofErr w:type="spellEnd"/>
            <w:r w:rsidRPr="007B0311">
              <w:rPr>
                <w:sz w:val="20"/>
                <w:szCs w:val="20"/>
              </w:rPr>
              <w:t>.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Индивидуально- групповая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курса «Обществознание. 11 класс»,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Типовые варианты текстов ЕГЭ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материал раздела «Социальная сфера</w:t>
            </w:r>
            <w:r w:rsidRPr="007B0311">
              <w:rPr>
                <w:sz w:val="20"/>
                <w:szCs w:val="20"/>
              </w:rPr>
              <w:t>», основные понятия и термины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67</w:t>
            </w:r>
          </w:p>
        </w:tc>
        <w:tc>
          <w:tcPr>
            <w:tcW w:w="259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Работа с учебным текстом, тренинг ЕГЭ. Человек как творец и творение культуры.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Повт</w:t>
            </w:r>
            <w:proofErr w:type="spellEnd"/>
            <w:proofErr w:type="gramStart"/>
            <w:r w:rsidRPr="007B0311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7B0311">
              <w:rPr>
                <w:sz w:val="20"/>
                <w:szCs w:val="20"/>
              </w:rPr>
              <w:t>обобщ</w:t>
            </w:r>
            <w:proofErr w:type="spellEnd"/>
            <w:r w:rsidRPr="007B0311">
              <w:rPr>
                <w:sz w:val="20"/>
                <w:szCs w:val="20"/>
              </w:rPr>
              <w:t>.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Индивидуально- групповая работа</w:t>
            </w: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b/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курса «Обществознание. 11 класс»,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Типовые варианты текстов ЕГЭ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Повторить материал курса «Обществознание. 11 класс», основные понятия и термины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  <w:tr w:rsidR="008C3374" w:rsidRPr="007B0311" w:rsidTr="008C3374">
        <w:tc>
          <w:tcPr>
            <w:tcW w:w="567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68</w:t>
            </w:r>
          </w:p>
        </w:tc>
        <w:tc>
          <w:tcPr>
            <w:tcW w:w="2598" w:type="dxa"/>
          </w:tcPr>
          <w:p w:rsidR="008C3374" w:rsidRPr="000B46EC" w:rsidRDefault="000B46EC" w:rsidP="000B4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тестирование за курс 11 класса</w:t>
            </w:r>
          </w:p>
        </w:tc>
        <w:tc>
          <w:tcPr>
            <w:tcW w:w="992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Повт</w:t>
            </w:r>
            <w:proofErr w:type="spellEnd"/>
            <w:proofErr w:type="gramStart"/>
            <w:r w:rsidRPr="007B0311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7B0311">
              <w:rPr>
                <w:sz w:val="20"/>
                <w:szCs w:val="20"/>
              </w:rPr>
              <w:t>обобщ</w:t>
            </w:r>
            <w:proofErr w:type="spellEnd"/>
            <w:r w:rsidRPr="007B0311">
              <w:rPr>
                <w:sz w:val="20"/>
                <w:szCs w:val="20"/>
              </w:rPr>
              <w:t>. урок</w:t>
            </w:r>
          </w:p>
        </w:tc>
        <w:tc>
          <w:tcPr>
            <w:tcW w:w="1843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Контрольная работа.</w:t>
            </w:r>
          </w:p>
          <w:p w:rsidR="008C3374" w:rsidRPr="007B0311" w:rsidRDefault="008C3374" w:rsidP="00202113">
            <w:pPr>
              <w:rPr>
                <w:sz w:val="20"/>
                <w:szCs w:val="20"/>
              </w:rPr>
            </w:pPr>
          </w:p>
        </w:tc>
        <w:tc>
          <w:tcPr>
            <w:tcW w:w="3889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b/>
                <w:sz w:val="20"/>
                <w:szCs w:val="20"/>
              </w:rPr>
              <w:t xml:space="preserve">Знать </w:t>
            </w:r>
            <w:r w:rsidRPr="007B0311">
              <w:rPr>
                <w:sz w:val="20"/>
                <w:szCs w:val="20"/>
              </w:rPr>
              <w:t>материал курса «Обществознание. 11 класс», основные понятия и термины</w:t>
            </w:r>
          </w:p>
        </w:tc>
        <w:tc>
          <w:tcPr>
            <w:tcW w:w="1418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К/</w:t>
            </w:r>
            <w:proofErr w:type="gramStart"/>
            <w:r w:rsidRPr="007B0311">
              <w:rPr>
                <w:sz w:val="20"/>
                <w:szCs w:val="20"/>
              </w:rPr>
              <w:t>р</w:t>
            </w:r>
            <w:proofErr w:type="gramEnd"/>
            <w:r w:rsidRPr="007B0311">
              <w:rPr>
                <w:sz w:val="20"/>
                <w:szCs w:val="20"/>
              </w:rPr>
              <w:t>,</w:t>
            </w:r>
          </w:p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  <w:proofErr w:type="spellStart"/>
            <w:r w:rsidRPr="007B0311">
              <w:rPr>
                <w:sz w:val="20"/>
                <w:szCs w:val="20"/>
              </w:rPr>
              <w:t>КИМы</w:t>
            </w:r>
            <w:proofErr w:type="spellEnd"/>
            <w:r w:rsidRPr="007B0311">
              <w:rPr>
                <w:sz w:val="20"/>
                <w:szCs w:val="20"/>
              </w:rPr>
              <w:t xml:space="preserve"> ЕГЭ</w:t>
            </w:r>
          </w:p>
        </w:tc>
        <w:tc>
          <w:tcPr>
            <w:tcW w:w="1780" w:type="dxa"/>
          </w:tcPr>
          <w:p w:rsidR="008C3374" w:rsidRPr="007B0311" w:rsidRDefault="008C3374" w:rsidP="00202113">
            <w:pPr>
              <w:rPr>
                <w:sz w:val="20"/>
                <w:szCs w:val="20"/>
              </w:rPr>
            </w:pPr>
            <w:r w:rsidRPr="007B0311">
              <w:rPr>
                <w:sz w:val="20"/>
                <w:szCs w:val="20"/>
              </w:rPr>
              <w:t>Читать дополнительную литературу.</w:t>
            </w:r>
          </w:p>
        </w:tc>
        <w:tc>
          <w:tcPr>
            <w:tcW w:w="851" w:type="dxa"/>
          </w:tcPr>
          <w:p w:rsidR="008C3374" w:rsidRPr="007B0311" w:rsidRDefault="00BE14A2" w:rsidP="002021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</w:t>
            </w:r>
          </w:p>
        </w:tc>
        <w:tc>
          <w:tcPr>
            <w:tcW w:w="850" w:type="dxa"/>
          </w:tcPr>
          <w:p w:rsidR="008C3374" w:rsidRPr="007B0311" w:rsidRDefault="008C3374" w:rsidP="00202113">
            <w:pPr>
              <w:jc w:val="center"/>
              <w:rPr>
                <w:sz w:val="20"/>
                <w:szCs w:val="20"/>
              </w:rPr>
            </w:pPr>
          </w:p>
        </w:tc>
      </w:tr>
    </w:tbl>
    <w:p w:rsidR="0016019D" w:rsidRPr="00B150DD" w:rsidRDefault="0016019D"/>
    <w:sectPr w:rsidR="0016019D" w:rsidRPr="00B150DD" w:rsidSect="00310EE0">
      <w:pgSz w:w="16838" w:h="11906" w:orient="landscape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57B27"/>
    <w:multiLevelType w:val="multilevel"/>
    <w:tmpl w:val="9BA20B64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>
    <w:nsid w:val="0CF25CB1"/>
    <w:multiLevelType w:val="hybridMultilevel"/>
    <w:tmpl w:val="FC028FD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6710F"/>
    <w:multiLevelType w:val="hybridMultilevel"/>
    <w:tmpl w:val="366633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572175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43B66A6F"/>
    <w:multiLevelType w:val="hybridMultilevel"/>
    <w:tmpl w:val="207C9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7650D6"/>
    <w:multiLevelType w:val="hybridMultilevel"/>
    <w:tmpl w:val="C9EE41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251A67"/>
    <w:multiLevelType w:val="multilevel"/>
    <w:tmpl w:val="914488F4"/>
    <w:lvl w:ilvl="0">
      <w:start w:val="1"/>
      <w:numFmt w:val="bullet"/>
      <w:lvlText w:val=""/>
      <w:lvlJc w:val="left"/>
      <w:pPr>
        <w:tabs>
          <w:tab w:val="num" w:pos="1497"/>
        </w:tabs>
        <w:ind w:left="1497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2277"/>
        </w:tabs>
        <w:ind w:left="2277" w:hanging="42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937" w:hanging="360"/>
      </w:pPr>
      <w:rPr>
        <w:rFonts w:hint="default"/>
        <w:b w:val="0"/>
        <w:i w:val="0"/>
      </w:rPr>
    </w:lvl>
    <w:lvl w:ilvl="3" w:tentative="1">
      <w:start w:val="1"/>
      <w:numFmt w:val="bullet"/>
      <w:lvlText w:val=""/>
      <w:lvlJc w:val="left"/>
      <w:pPr>
        <w:tabs>
          <w:tab w:val="num" w:pos="3657"/>
        </w:tabs>
        <w:ind w:left="365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77"/>
        </w:tabs>
        <w:ind w:left="437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97"/>
        </w:tabs>
        <w:ind w:left="509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817"/>
        </w:tabs>
        <w:ind w:left="581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537"/>
        </w:tabs>
        <w:ind w:left="653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257"/>
        </w:tabs>
        <w:ind w:left="7257" w:hanging="360"/>
      </w:pPr>
      <w:rPr>
        <w:rFonts w:ascii="Wingdings" w:hAnsi="Wingdings" w:hint="default"/>
      </w:rPr>
    </w:lvl>
  </w:abstractNum>
  <w:abstractNum w:abstractNumId="7">
    <w:nsid w:val="64DA591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757A12A7"/>
    <w:multiLevelType w:val="hybridMultilevel"/>
    <w:tmpl w:val="97BEFE1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8"/>
  </w:num>
  <w:num w:numId="6">
    <w:abstractNumId w:val="4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571C4"/>
    <w:rsid w:val="000130A6"/>
    <w:rsid w:val="000261EA"/>
    <w:rsid w:val="000941D3"/>
    <w:rsid w:val="000B46EC"/>
    <w:rsid w:val="00106D90"/>
    <w:rsid w:val="001573E0"/>
    <w:rsid w:val="0016019D"/>
    <w:rsid w:val="001853F2"/>
    <w:rsid w:val="001A1E22"/>
    <w:rsid w:val="00202113"/>
    <w:rsid w:val="0022668E"/>
    <w:rsid w:val="00260609"/>
    <w:rsid w:val="0027783D"/>
    <w:rsid w:val="00282CAD"/>
    <w:rsid w:val="002C24F3"/>
    <w:rsid w:val="00304D7F"/>
    <w:rsid w:val="00310EE0"/>
    <w:rsid w:val="003571C4"/>
    <w:rsid w:val="003A61DC"/>
    <w:rsid w:val="00404AE8"/>
    <w:rsid w:val="0042419D"/>
    <w:rsid w:val="00444B52"/>
    <w:rsid w:val="00487B8E"/>
    <w:rsid w:val="004918CC"/>
    <w:rsid w:val="004B5A88"/>
    <w:rsid w:val="004E2795"/>
    <w:rsid w:val="00532818"/>
    <w:rsid w:val="005425B2"/>
    <w:rsid w:val="005E12AC"/>
    <w:rsid w:val="005E363F"/>
    <w:rsid w:val="00610227"/>
    <w:rsid w:val="00680ABF"/>
    <w:rsid w:val="00695F8E"/>
    <w:rsid w:val="006B049B"/>
    <w:rsid w:val="006B7CD5"/>
    <w:rsid w:val="00707BC2"/>
    <w:rsid w:val="00747754"/>
    <w:rsid w:val="007842BC"/>
    <w:rsid w:val="007E49D5"/>
    <w:rsid w:val="007F583D"/>
    <w:rsid w:val="00886478"/>
    <w:rsid w:val="00895B97"/>
    <w:rsid w:val="008961A9"/>
    <w:rsid w:val="008C3374"/>
    <w:rsid w:val="0091238A"/>
    <w:rsid w:val="00924715"/>
    <w:rsid w:val="00987F20"/>
    <w:rsid w:val="00AF24F4"/>
    <w:rsid w:val="00B150DD"/>
    <w:rsid w:val="00B666C3"/>
    <w:rsid w:val="00BE14A2"/>
    <w:rsid w:val="00C435D9"/>
    <w:rsid w:val="00D43A91"/>
    <w:rsid w:val="00D470EE"/>
    <w:rsid w:val="00D552FC"/>
    <w:rsid w:val="00D73D87"/>
    <w:rsid w:val="00D8075D"/>
    <w:rsid w:val="00DA6F12"/>
    <w:rsid w:val="00E20DBE"/>
    <w:rsid w:val="00E85CC1"/>
    <w:rsid w:val="00EC398C"/>
    <w:rsid w:val="00EE2D15"/>
    <w:rsid w:val="00F575E0"/>
    <w:rsid w:val="00F82D84"/>
    <w:rsid w:val="00F91142"/>
    <w:rsid w:val="00F954AA"/>
    <w:rsid w:val="00F956E5"/>
    <w:rsid w:val="00FE7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1C4"/>
    <w:pPr>
      <w:ind w:left="720"/>
      <w:contextualSpacing/>
    </w:pPr>
  </w:style>
  <w:style w:type="paragraph" w:styleId="2">
    <w:name w:val="Body Text Indent 2"/>
    <w:basedOn w:val="a"/>
    <w:link w:val="20"/>
    <w:rsid w:val="003571C4"/>
    <w:pPr>
      <w:spacing w:line="360" w:lineRule="auto"/>
      <w:ind w:firstLine="709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3571C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"/>
    <w:link w:val="a5"/>
    <w:rsid w:val="003571C4"/>
    <w:rPr>
      <w:rFonts w:ascii="Courier New" w:hAnsi="Courier New"/>
      <w:sz w:val="20"/>
      <w:szCs w:val="20"/>
    </w:rPr>
  </w:style>
  <w:style w:type="character" w:customStyle="1" w:styleId="a5">
    <w:name w:val="Текст Знак"/>
    <w:basedOn w:val="a0"/>
    <w:link w:val="a4"/>
    <w:rsid w:val="003571C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">
    <w:name w:val="Обычный1"/>
    <w:rsid w:val="008961A9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16019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601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1601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6019D"/>
    <w:rPr>
      <w:rFonts w:ascii="Courier New" w:eastAsia="Times New Roman" w:hAnsi="Courier New" w:cs="Courier New"/>
      <w:sz w:val="20"/>
      <w:szCs w:val="20"/>
      <w:lang w:eastAsia="ru-RU"/>
    </w:rPr>
  </w:style>
  <w:style w:type="table" w:styleId="a8">
    <w:name w:val="Table Grid"/>
    <w:basedOn w:val="a1"/>
    <w:uiPriority w:val="59"/>
    <w:rsid w:val="004E27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22</Pages>
  <Words>8035</Words>
  <Characters>45800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Valya</dc:creator>
  <cp:lastModifiedBy>Вера</cp:lastModifiedBy>
  <cp:revision>16</cp:revision>
  <cp:lastPrinted>2012-09-28T17:50:00Z</cp:lastPrinted>
  <dcterms:created xsi:type="dcterms:W3CDTF">2013-10-22T04:40:00Z</dcterms:created>
  <dcterms:modified xsi:type="dcterms:W3CDTF">2014-11-05T16:22:00Z</dcterms:modified>
</cp:coreProperties>
</file>